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3C" w:rsidRDefault="005C3AEF" w:rsidP="005C3AEF">
      <w:pPr>
        <w:pStyle w:val="1"/>
        <w:rPr>
          <w:lang w:val="ru-RU"/>
        </w:rPr>
      </w:pPr>
      <w:r w:rsidRPr="005C3AEF">
        <w:rPr>
          <w:lang w:val="ru-RU"/>
        </w:rPr>
        <w:t>Влияние прямых иностранных инвестиций на экономику развивающихся стран</w:t>
      </w:r>
    </w:p>
    <w:p w:rsidR="005C3AEF" w:rsidRPr="005C3AEF" w:rsidRDefault="005C3AEF" w:rsidP="005C3AEF">
      <w:pPr>
        <w:rPr>
          <w:lang w:val="ru-RU"/>
        </w:rPr>
      </w:pPr>
      <w:r w:rsidRPr="005C3AEF">
        <w:rPr>
          <w:lang w:val="ru-RU"/>
        </w:rPr>
        <w:t>Прямые иностранные инвестиции (ПИИ) играют важную роль в развитии мировой экономики, особенно в контексте развивающихся стран. Они представляют собой долгосрочные инвестиции в экономику страны, включающие строительство предприятий, создание рабочих мест и внедрение новых технологий. В данном реферате рассматривается влияние ПИИ на экономическое развитие, ключевые выгоды, связанные с их привлечением, а также возможные риски и проблемы.</w:t>
      </w:r>
    </w:p>
    <w:p w:rsidR="005C3AEF" w:rsidRPr="005C3AEF" w:rsidRDefault="005C3AEF" w:rsidP="005C3AEF">
      <w:pPr>
        <w:pStyle w:val="2"/>
        <w:rPr>
          <w:lang w:val="ru-RU"/>
        </w:rPr>
      </w:pPr>
      <w:bookmarkStart w:id="0" w:name="_GoBack"/>
      <w:r w:rsidRPr="005C3AEF">
        <w:rPr>
          <w:lang w:val="ru-RU"/>
        </w:rPr>
        <w:t>Роль ПИИ в экономике развивающихся стран</w:t>
      </w:r>
    </w:p>
    <w:bookmarkEnd w:id="0"/>
    <w:p w:rsidR="005C3AEF" w:rsidRPr="005C3AEF" w:rsidRDefault="005C3AEF" w:rsidP="005C3AEF">
      <w:pPr>
        <w:numPr>
          <w:ilvl w:val="0"/>
          <w:numId w:val="1"/>
        </w:numPr>
        <w:rPr>
          <w:lang w:val="ru-RU"/>
        </w:rPr>
      </w:pPr>
      <w:r w:rsidRPr="005C3AEF">
        <w:rPr>
          <w:b/>
          <w:bCs/>
          <w:lang w:val="ru-RU"/>
        </w:rPr>
        <w:t>Ускорение экономического роста</w:t>
      </w:r>
      <w:r w:rsidRPr="005C3AEF">
        <w:rPr>
          <w:lang w:val="ru-RU"/>
        </w:rPr>
        <w:t xml:space="preserve"> Приток иностранного капитала способствует увеличению объёмов производства и роста ВВП. Инвесторы вкладывают средства в строительство заводов, развитие инфраструктуры и другие проекты, что стимулирует экономическую активность.</w:t>
      </w:r>
    </w:p>
    <w:p w:rsidR="005C3AEF" w:rsidRPr="005C3AEF" w:rsidRDefault="005C3AEF" w:rsidP="005C3AEF">
      <w:pPr>
        <w:numPr>
          <w:ilvl w:val="0"/>
          <w:numId w:val="1"/>
        </w:numPr>
      </w:pPr>
      <w:r w:rsidRPr="005C3AEF">
        <w:rPr>
          <w:b/>
          <w:bCs/>
          <w:lang w:val="ru-RU"/>
        </w:rPr>
        <w:t>Создание рабочих мест</w:t>
      </w:r>
      <w:r w:rsidRPr="005C3AEF">
        <w:rPr>
          <w:lang w:val="ru-RU"/>
        </w:rPr>
        <w:t xml:space="preserve"> Иностранные компании создают новые рабочие места, как напрямую, так и через развитие связанных отраслей. </w:t>
      </w:r>
      <w:proofErr w:type="spellStart"/>
      <w:r w:rsidRPr="005C3AEF">
        <w:t>Это</w:t>
      </w:r>
      <w:proofErr w:type="spellEnd"/>
      <w:r w:rsidRPr="005C3AEF">
        <w:t xml:space="preserve"> </w:t>
      </w:r>
      <w:proofErr w:type="spellStart"/>
      <w:r w:rsidRPr="005C3AEF">
        <w:t>особенно</w:t>
      </w:r>
      <w:proofErr w:type="spellEnd"/>
      <w:r w:rsidRPr="005C3AEF">
        <w:t xml:space="preserve"> </w:t>
      </w:r>
      <w:proofErr w:type="spellStart"/>
      <w:r w:rsidRPr="005C3AEF">
        <w:t>важно</w:t>
      </w:r>
      <w:proofErr w:type="spellEnd"/>
      <w:r w:rsidRPr="005C3AEF">
        <w:t xml:space="preserve"> </w:t>
      </w:r>
      <w:proofErr w:type="spellStart"/>
      <w:r w:rsidRPr="005C3AEF">
        <w:t>для</w:t>
      </w:r>
      <w:proofErr w:type="spellEnd"/>
      <w:r w:rsidRPr="005C3AEF">
        <w:t xml:space="preserve"> </w:t>
      </w:r>
      <w:proofErr w:type="spellStart"/>
      <w:r w:rsidRPr="005C3AEF">
        <w:t>стран</w:t>
      </w:r>
      <w:proofErr w:type="spellEnd"/>
      <w:r w:rsidRPr="005C3AEF">
        <w:t xml:space="preserve"> с </w:t>
      </w:r>
      <w:proofErr w:type="spellStart"/>
      <w:r w:rsidRPr="005C3AEF">
        <w:t>высоким</w:t>
      </w:r>
      <w:proofErr w:type="spellEnd"/>
      <w:r w:rsidRPr="005C3AEF">
        <w:t xml:space="preserve"> </w:t>
      </w:r>
      <w:proofErr w:type="spellStart"/>
      <w:r w:rsidRPr="005C3AEF">
        <w:t>уровнем</w:t>
      </w:r>
      <w:proofErr w:type="spellEnd"/>
      <w:r w:rsidRPr="005C3AEF">
        <w:t xml:space="preserve"> </w:t>
      </w:r>
      <w:proofErr w:type="spellStart"/>
      <w:r w:rsidRPr="005C3AEF">
        <w:t>безработицы</w:t>
      </w:r>
      <w:proofErr w:type="spellEnd"/>
      <w:r w:rsidRPr="005C3AEF">
        <w:t>.</w:t>
      </w:r>
    </w:p>
    <w:p w:rsidR="005C3AEF" w:rsidRPr="005C3AEF" w:rsidRDefault="005C3AEF" w:rsidP="005C3AEF">
      <w:pPr>
        <w:numPr>
          <w:ilvl w:val="0"/>
          <w:numId w:val="1"/>
        </w:numPr>
        <w:rPr>
          <w:lang w:val="ru-RU"/>
        </w:rPr>
      </w:pPr>
      <w:r w:rsidRPr="005C3AEF">
        <w:rPr>
          <w:b/>
          <w:bCs/>
          <w:lang w:val="ru-RU"/>
        </w:rPr>
        <w:t>Передача технологий и знаний</w:t>
      </w:r>
      <w:r w:rsidRPr="005C3AEF">
        <w:rPr>
          <w:lang w:val="ru-RU"/>
        </w:rPr>
        <w:t xml:space="preserve"> ПИИ часто сопровождаются внедрением современных технологий и обучением местных специалистов, что способствует повышению квалификации рабочей силы.</w:t>
      </w:r>
    </w:p>
    <w:p w:rsidR="005C3AEF" w:rsidRPr="005C3AEF" w:rsidRDefault="005C3AEF" w:rsidP="005C3AEF">
      <w:pPr>
        <w:numPr>
          <w:ilvl w:val="0"/>
          <w:numId w:val="1"/>
        </w:numPr>
        <w:rPr>
          <w:lang w:val="ru-RU"/>
        </w:rPr>
      </w:pPr>
      <w:r w:rsidRPr="005C3AEF">
        <w:rPr>
          <w:b/>
          <w:bCs/>
          <w:lang w:val="ru-RU"/>
        </w:rPr>
        <w:t>Развитие экспортного потенциала</w:t>
      </w:r>
      <w:r w:rsidRPr="005C3AEF">
        <w:rPr>
          <w:lang w:val="ru-RU"/>
        </w:rPr>
        <w:t xml:space="preserve"> Иностранные компании способствуют развитию экспортно-ориентированных отраслей, что улучшает торговый баланс страны и укрепляет её позиции на мировых рынках.</w:t>
      </w:r>
    </w:p>
    <w:p w:rsidR="005C3AEF" w:rsidRPr="005C3AEF" w:rsidRDefault="005C3AEF" w:rsidP="005C3AEF">
      <w:pPr>
        <w:pStyle w:val="2"/>
      </w:pPr>
      <w:proofErr w:type="spellStart"/>
      <w:r w:rsidRPr="005C3AEF">
        <w:t>Преимущества</w:t>
      </w:r>
      <w:proofErr w:type="spellEnd"/>
      <w:r w:rsidRPr="005C3AEF">
        <w:t xml:space="preserve"> </w:t>
      </w:r>
      <w:proofErr w:type="spellStart"/>
      <w:r w:rsidRPr="005C3AEF">
        <w:t>привлечения</w:t>
      </w:r>
      <w:proofErr w:type="spellEnd"/>
      <w:r w:rsidRPr="005C3AEF">
        <w:t xml:space="preserve"> ПИИ</w:t>
      </w:r>
    </w:p>
    <w:p w:rsidR="005C3AEF" w:rsidRPr="005C3AEF" w:rsidRDefault="005C3AEF" w:rsidP="005C3AEF">
      <w:pPr>
        <w:numPr>
          <w:ilvl w:val="0"/>
          <w:numId w:val="2"/>
        </w:numPr>
        <w:rPr>
          <w:lang w:val="ru-RU"/>
        </w:rPr>
      </w:pPr>
      <w:r w:rsidRPr="005C3AEF">
        <w:rPr>
          <w:b/>
          <w:bCs/>
          <w:lang w:val="ru-RU"/>
        </w:rPr>
        <w:t>Улучшение инфраструктуры</w:t>
      </w:r>
      <w:r w:rsidRPr="005C3AEF">
        <w:rPr>
          <w:lang w:val="ru-RU"/>
        </w:rPr>
        <w:t xml:space="preserve"> Иностранные инвестиции часто сопровождаются строительством дорог, портов, энергетических объектов и других инфраструктурных объектов, что способствует общему развитию экономики.</w:t>
      </w:r>
    </w:p>
    <w:p w:rsidR="005C3AEF" w:rsidRPr="005C3AEF" w:rsidRDefault="005C3AEF" w:rsidP="005C3AEF">
      <w:pPr>
        <w:numPr>
          <w:ilvl w:val="0"/>
          <w:numId w:val="2"/>
        </w:numPr>
        <w:rPr>
          <w:lang w:val="ru-RU"/>
        </w:rPr>
      </w:pPr>
      <w:r w:rsidRPr="005C3AEF">
        <w:rPr>
          <w:b/>
          <w:bCs/>
          <w:lang w:val="ru-RU"/>
        </w:rPr>
        <w:t>Доступ к международным рынкам</w:t>
      </w:r>
      <w:r w:rsidRPr="005C3AEF">
        <w:rPr>
          <w:lang w:val="ru-RU"/>
        </w:rPr>
        <w:t xml:space="preserve"> </w:t>
      </w:r>
      <w:proofErr w:type="gramStart"/>
      <w:r w:rsidRPr="005C3AEF">
        <w:rPr>
          <w:lang w:val="ru-RU"/>
        </w:rPr>
        <w:t>Через</w:t>
      </w:r>
      <w:proofErr w:type="gramEnd"/>
      <w:r w:rsidRPr="005C3AEF">
        <w:rPr>
          <w:lang w:val="ru-RU"/>
        </w:rPr>
        <w:t xml:space="preserve"> сотрудничество с иностранными компаниями местные предприятия получают возможность выхода на новые рынки.</w:t>
      </w:r>
    </w:p>
    <w:p w:rsidR="005C3AEF" w:rsidRPr="005C3AEF" w:rsidRDefault="005C3AEF" w:rsidP="005C3AEF">
      <w:pPr>
        <w:numPr>
          <w:ilvl w:val="0"/>
          <w:numId w:val="2"/>
        </w:numPr>
        <w:rPr>
          <w:lang w:val="ru-RU"/>
        </w:rPr>
      </w:pPr>
      <w:r w:rsidRPr="005C3AEF">
        <w:rPr>
          <w:b/>
          <w:bCs/>
          <w:lang w:val="ru-RU"/>
        </w:rPr>
        <w:t>Укрепление финансовой системы</w:t>
      </w:r>
      <w:r w:rsidRPr="005C3AEF">
        <w:rPr>
          <w:lang w:val="ru-RU"/>
        </w:rPr>
        <w:t xml:space="preserve"> Приток капитала способствует стабилизации национальной валюты и развитию финансовых институтов.</w:t>
      </w:r>
    </w:p>
    <w:p w:rsidR="005C3AEF" w:rsidRPr="005C3AEF" w:rsidRDefault="005C3AEF" w:rsidP="005C3AEF">
      <w:pPr>
        <w:pStyle w:val="2"/>
        <w:rPr>
          <w:lang w:val="ru-RU"/>
        </w:rPr>
      </w:pPr>
      <w:r w:rsidRPr="005C3AEF">
        <w:rPr>
          <w:lang w:val="ru-RU"/>
        </w:rPr>
        <w:t>Риски и проблемы, связанные с ПИИ</w:t>
      </w:r>
    </w:p>
    <w:p w:rsidR="005C3AEF" w:rsidRPr="005C3AEF" w:rsidRDefault="005C3AEF" w:rsidP="005C3AEF">
      <w:pPr>
        <w:numPr>
          <w:ilvl w:val="0"/>
          <w:numId w:val="3"/>
        </w:numPr>
        <w:rPr>
          <w:lang w:val="ru-RU"/>
        </w:rPr>
      </w:pPr>
      <w:r w:rsidRPr="005C3AEF">
        <w:rPr>
          <w:b/>
          <w:bCs/>
          <w:lang w:val="ru-RU"/>
        </w:rPr>
        <w:t>Зависимость от иностранных компаний</w:t>
      </w:r>
      <w:r w:rsidRPr="005C3AEF">
        <w:rPr>
          <w:lang w:val="ru-RU"/>
        </w:rPr>
        <w:t xml:space="preserve"> Избыточная зависимость от иностранных инвесторов может привести к экономической уязвимости страны.</w:t>
      </w:r>
    </w:p>
    <w:p w:rsidR="005C3AEF" w:rsidRPr="005C3AEF" w:rsidRDefault="005C3AEF" w:rsidP="005C3AEF">
      <w:pPr>
        <w:numPr>
          <w:ilvl w:val="0"/>
          <w:numId w:val="3"/>
        </w:numPr>
        <w:rPr>
          <w:lang w:val="ru-RU"/>
        </w:rPr>
      </w:pPr>
      <w:r w:rsidRPr="005C3AEF">
        <w:rPr>
          <w:b/>
          <w:bCs/>
          <w:lang w:val="ru-RU"/>
        </w:rPr>
        <w:t>Вывоз капитала</w:t>
      </w:r>
      <w:r w:rsidRPr="005C3AEF">
        <w:rPr>
          <w:lang w:val="ru-RU"/>
        </w:rPr>
        <w:t xml:space="preserve"> Иностранные компании могут репатриировать большую часть своей прибыли, что ограничивает позитивное влияние инвестиций на экономику принимающей страны.</w:t>
      </w:r>
    </w:p>
    <w:p w:rsidR="005C3AEF" w:rsidRPr="005C3AEF" w:rsidRDefault="005C3AEF" w:rsidP="005C3AEF">
      <w:pPr>
        <w:numPr>
          <w:ilvl w:val="0"/>
          <w:numId w:val="3"/>
        </w:numPr>
        <w:rPr>
          <w:lang w:val="ru-RU"/>
        </w:rPr>
      </w:pPr>
      <w:r w:rsidRPr="005C3AEF">
        <w:rPr>
          <w:b/>
          <w:bCs/>
          <w:lang w:val="ru-RU"/>
        </w:rPr>
        <w:t>Экологические и социальные последствия</w:t>
      </w:r>
      <w:r w:rsidRPr="005C3AEF">
        <w:rPr>
          <w:lang w:val="ru-RU"/>
        </w:rPr>
        <w:t xml:space="preserve"> Некоторые проекты иностранных инвесторов могут приводить к разрушению экосистем или нарушению прав местного населения.</w:t>
      </w:r>
    </w:p>
    <w:p w:rsidR="005C3AEF" w:rsidRPr="005C3AEF" w:rsidRDefault="005C3AEF" w:rsidP="005C3AEF">
      <w:pPr>
        <w:numPr>
          <w:ilvl w:val="0"/>
          <w:numId w:val="3"/>
        </w:numPr>
        <w:rPr>
          <w:lang w:val="ru-RU"/>
        </w:rPr>
      </w:pPr>
      <w:r w:rsidRPr="005C3AEF">
        <w:rPr>
          <w:b/>
          <w:bCs/>
          <w:lang w:val="ru-RU"/>
        </w:rPr>
        <w:t>Неравномерное распределение выгод</w:t>
      </w:r>
      <w:r w:rsidRPr="005C3AEF">
        <w:rPr>
          <w:lang w:val="ru-RU"/>
        </w:rPr>
        <w:t xml:space="preserve"> ПИИ часто концентрируются в определённых регионах или отраслях, что усиливает региональное и социальное неравенство.</w:t>
      </w:r>
    </w:p>
    <w:p w:rsidR="005C3AEF" w:rsidRPr="005C3AEF" w:rsidRDefault="005C3AEF" w:rsidP="005C3AEF">
      <w:pPr>
        <w:pStyle w:val="2"/>
      </w:pPr>
      <w:proofErr w:type="spellStart"/>
      <w:r w:rsidRPr="005C3AEF">
        <w:lastRenderedPageBreak/>
        <w:t>Пути</w:t>
      </w:r>
      <w:proofErr w:type="spellEnd"/>
      <w:r w:rsidRPr="005C3AEF">
        <w:t xml:space="preserve"> </w:t>
      </w:r>
      <w:proofErr w:type="spellStart"/>
      <w:r w:rsidRPr="005C3AEF">
        <w:t>повышения</w:t>
      </w:r>
      <w:proofErr w:type="spellEnd"/>
      <w:r w:rsidRPr="005C3AEF">
        <w:t xml:space="preserve"> </w:t>
      </w:r>
      <w:proofErr w:type="spellStart"/>
      <w:r w:rsidRPr="005C3AEF">
        <w:t>эффективности</w:t>
      </w:r>
      <w:proofErr w:type="spellEnd"/>
      <w:r w:rsidRPr="005C3AEF">
        <w:t xml:space="preserve"> ПИИ</w:t>
      </w:r>
    </w:p>
    <w:p w:rsidR="005C3AEF" w:rsidRPr="005C3AEF" w:rsidRDefault="005C3AEF" w:rsidP="005C3AEF">
      <w:pPr>
        <w:numPr>
          <w:ilvl w:val="0"/>
          <w:numId w:val="4"/>
        </w:numPr>
      </w:pPr>
      <w:r w:rsidRPr="005C3AEF">
        <w:rPr>
          <w:b/>
          <w:bCs/>
          <w:lang w:val="ru-RU"/>
        </w:rPr>
        <w:t>Разработка национальной инвестиционной стратегии</w:t>
      </w:r>
      <w:r w:rsidRPr="005C3AEF">
        <w:rPr>
          <w:lang w:val="ru-RU"/>
        </w:rPr>
        <w:t xml:space="preserve"> Стратегический подход к привлечению </w:t>
      </w:r>
      <w:r w:rsidRPr="005C3AEF">
        <w:t xml:space="preserve">ПИИ </w:t>
      </w:r>
      <w:proofErr w:type="spellStart"/>
      <w:r w:rsidRPr="005C3AEF">
        <w:t>позволит</w:t>
      </w:r>
      <w:proofErr w:type="spellEnd"/>
      <w:r w:rsidRPr="005C3AEF">
        <w:t xml:space="preserve"> </w:t>
      </w:r>
      <w:proofErr w:type="spellStart"/>
      <w:r w:rsidRPr="005C3AEF">
        <w:t>минимизировать</w:t>
      </w:r>
      <w:proofErr w:type="spellEnd"/>
      <w:r w:rsidRPr="005C3AEF">
        <w:t xml:space="preserve"> </w:t>
      </w:r>
      <w:proofErr w:type="spellStart"/>
      <w:r w:rsidRPr="005C3AEF">
        <w:t>риски</w:t>
      </w:r>
      <w:proofErr w:type="spellEnd"/>
      <w:r w:rsidRPr="005C3AEF">
        <w:t xml:space="preserve"> и </w:t>
      </w:r>
      <w:proofErr w:type="spellStart"/>
      <w:r w:rsidRPr="005C3AEF">
        <w:t>максимизировать</w:t>
      </w:r>
      <w:proofErr w:type="spellEnd"/>
      <w:r w:rsidRPr="005C3AEF">
        <w:t xml:space="preserve"> </w:t>
      </w:r>
      <w:proofErr w:type="spellStart"/>
      <w:r w:rsidRPr="005C3AEF">
        <w:t>выгоды</w:t>
      </w:r>
      <w:proofErr w:type="spellEnd"/>
      <w:r w:rsidRPr="005C3AEF">
        <w:t xml:space="preserve"> </w:t>
      </w:r>
      <w:proofErr w:type="spellStart"/>
      <w:r w:rsidRPr="005C3AEF">
        <w:t>для</w:t>
      </w:r>
      <w:proofErr w:type="spellEnd"/>
      <w:r w:rsidRPr="005C3AEF">
        <w:t xml:space="preserve"> </w:t>
      </w:r>
      <w:proofErr w:type="spellStart"/>
      <w:r w:rsidRPr="005C3AEF">
        <w:t>страны</w:t>
      </w:r>
      <w:proofErr w:type="spellEnd"/>
      <w:r w:rsidRPr="005C3AEF">
        <w:t>.</w:t>
      </w:r>
    </w:p>
    <w:p w:rsidR="005C3AEF" w:rsidRPr="005C3AEF" w:rsidRDefault="005C3AEF" w:rsidP="005C3AEF">
      <w:pPr>
        <w:numPr>
          <w:ilvl w:val="0"/>
          <w:numId w:val="4"/>
        </w:numPr>
        <w:rPr>
          <w:lang w:val="ru-RU"/>
        </w:rPr>
      </w:pPr>
      <w:r w:rsidRPr="005C3AEF">
        <w:rPr>
          <w:b/>
          <w:bCs/>
          <w:lang w:val="ru-RU"/>
        </w:rPr>
        <w:t>Создание благоприятного инвестиционного климата</w:t>
      </w:r>
      <w:r w:rsidRPr="005C3AEF">
        <w:rPr>
          <w:lang w:val="ru-RU"/>
        </w:rPr>
        <w:t xml:space="preserve"> Снижение бюрократических барьеров, обеспечение прозрачности законодательства и защита прав инвесторов являются важными условиями привлечения ПИИ.</w:t>
      </w:r>
    </w:p>
    <w:p w:rsidR="005C3AEF" w:rsidRPr="005C3AEF" w:rsidRDefault="005C3AEF" w:rsidP="005C3AEF">
      <w:pPr>
        <w:numPr>
          <w:ilvl w:val="0"/>
          <w:numId w:val="4"/>
        </w:numPr>
        <w:rPr>
          <w:lang w:val="ru-RU"/>
        </w:rPr>
      </w:pPr>
      <w:r w:rsidRPr="005C3AEF">
        <w:rPr>
          <w:b/>
          <w:bCs/>
          <w:lang w:val="ru-RU"/>
        </w:rPr>
        <w:t>Фокус на устойчивом развитии</w:t>
      </w:r>
      <w:r w:rsidRPr="005C3AEF">
        <w:rPr>
          <w:lang w:val="ru-RU"/>
        </w:rPr>
        <w:t xml:space="preserve"> </w:t>
      </w:r>
      <w:proofErr w:type="gramStart"/>
      <w:r w:rsidRPr="005C3AEF">
        <w:rPr>
          <w:lang w:val="ru-RU"/>
        </w:rPr>
        <w:t>Необходимо</w:t>
      </w:r>
      <w:proofErr w:type="gramEnd"/>
      <w:r w:rsidRPr="005C3AEF">
        <w:rPr>
          <w:lang w:val="ru-RU"/>
        </w:rPr>
        <w:t xml:space="preserve"> поощрять проекты, которые учитывают экологические и социальные аспекты.</w:t>
      </w:r>
    </w:p>
    <w:p w:rsidR="005C3AEF" w:rsidRPr="005C3AEF" w:rsidRDefault="005C3AEF" w:rsidP="005C3AEF">
      <w:pPr>
        <w:numPr>
          <w:ilvl w:val="0"/>
          <w:numId w:val="4"/>
        </w:numPr>
        <w:rPr>
          <w:lang w:val="ru-RU"/>
        </w:rPr>
      </w:pPr>
      <w:r w:rsidRPr="005C3AEF">
        <w:rPr>
          <w:b/>
          <w:bCs/>
          <w:lang w:val="ru-RU"/>
        </w:rPr>
        <w:t>Инвестирование в человеческий капитал</w:t>
      </w:r>
      <w:r w:rsidRPr="005C3AEF">
        <w:rPr>
          <w:lang w:val="ru-RU"/>
        </w:rPr>
        <w:t xml:space="preserve"> Повышение уровня образования и квалификации местного населения позволяет увеличить отдачу от ПИИ.</w:t>
      </w:r>
    </w:p>
    <w:p w:rsidR="005C3AEF" w:rsidRPr="005C3AEF" w:rsidRDefault="005C3AEF" w:rsidP="005C3AEF">
      <w:pPr>
        <w:pStyle w:val="2"/>
        <w:rPr>
          <w:lang w:val="ru-RU"/>
        </w:rPr>
      </w:pPr>
      <w:r w:rsidRPr="005C3AEF">
        <w:rPr>
          <w:lang w:val="ru-RU"/>
        </w:rPr>
        <w:t>Заключение</w:t>
      </w:r>
    </w:p>
    <w:p w:rsidR="005C3AEF" w:rsidRPr="005C3AEF" w:rsidRDefault="005C3AEF" w:rsidP="005C3AEF">
      <w:pPr>
        <w:rPr>
          <w:lang w:val="ru-RU"/>
        </w:rPr>
      </w:pPr>
      <w:r w:rsidRPr="005C3AEF">
        <w:rPr>
          <w:lang w:val="ru-RU"/>
        </w:rPr>
        <w:t>Прямые иностранные инвестиции играют ключевую роль в развитии экономики развивающихся стран, обеспечивая приток капитала, технологий и знаний. Однако их эффективность зависит от политики принимающей страны и способности минимизировать сопутствующие риски. Правильное управление ПИИ может стать важным инструментом в достижении устойчивого экономического роста и повышения благосостояния населения.</w:t>
      </w:r>
    </w:p>
    <w:sectPr w:rsidR="005C3AEF" w:rsidRPr="005C3A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692A"/>
    <w:multiLevelType w:val="multilevel"/>
    <w:tmpl w:val="702E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301D9"/>
    <w:multiLevelType w:val="multilevel"/>
    <w:tmpl w:val="2882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60BE7"/>
    <w:multiLevelType w:val="multilevel"/>
    <w:tmpl w:val="C090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13F44"/>
    <w:multiLevelType w:val="multilevel"/>
    <w:tmpl w:val="B6DA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15"/>
    <w:rsid w:val="003A4F15"/>
    <w:rsid w:val="005C3AEF"/>
    <w:rsid w:val="00D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C439"/>
  <w15:chartTrackingRefBased/>
  <w15:docId w15:val="{41A42DD4-C767-4D5E-AD11-66A85ED9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3A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A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A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C3AE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5C3A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2024-12-29T20:19:00Z</dcterms:created>
  <dcterms:modified xsi:type="dcterms:W3CDTF">2024-12-29T20:21:00Z</dcterms:modified>
</cp:coreProperties>
</file>