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405" w:rsidRPr="00C3513B" w:rsidRDefault="00C3513B" w:rsidP="00C3513B">
      <w:pPr>
        <w:pStyle w:val="1"/>
        <w:rPr>
          <w:lang w:val="ru-RU"/>
        </w:rPr>
      </w:pPr>
      <w:r w:rsidRPr="00C3513B">
        <w:rPr>
          <w:lang w:val="ru-RU"/>
        </w:rPr>
        <w:t>Роль почв в биогеохимических циклах планеты</w:t>
      </w:r>
    </w:p>
    <w:p w:rsidR="00C3513B" w:rsidRPr="00C3513B" w:rsidRDefault="00C3513B" w:rsidP="00C3513B">
      <w:pPr>
        <w:rPr>
          <w:lang w:val="ru-RU"/>
        </w:rPr>
      </w:pPr>
      <w:r w:rsidRPr="00C3513B">
        <w:rPr>
          <w:lang w:val="ru-RU"/>
        </w:rPr>
        <w:t>Почва является важнейшим компонентом экосистемы Земли, играющим ключевую роль в поддержании жизни и функционировании биогеохимических циклов. Она не только служит средой для роста растений, но и участвует в процессах, обеспечивающих обмен веществ между атмосферой, гидросферой и литосферой. В данном реферате рассматривается роль почв в основных биогеохимических циклах, таких как углеродный, азотный, фосфорный и водный циклы.</w:t>
      </w:r>
    </w:p>
    <w:p w:rsidR="00C3513B" w:rsidRPr="00C3513B" w:rsidRDefault="00C3513B" w:rsidP="00C3513B">
      <w:pPr>
        <w:pStyle w:val="2"/>
        <w:rPr>
          <w:lang w:val="ru-RU"/>
        </w:rPr>
      </w:pPr>
      <w:bookmarkStart w:id="0" w:name="_GoBack"/>
      <w:bookmarkEnd w:id="0"/>
      <w:r w:rsidRPr="00C3513B">
        <w:rPr>
          <w:lang w:val="ru-RU"/>
        </w:rPr>
        <w:t>Углеродный цикл</w:t>
      </w:r>
    </w:p>
    <w:p w:rsidR="00C3513B" w:rsidRPr="00C3513B" w:rsidRDefault="00C3513B" w:rsidP="00C3513B">
      <w:pPr>
        <w:rPr>
          <w:lang w:val="ru-RU"/>
        </w:rPr>
      </w:pPr>
      <w:r w:rsidRPr="00C3513B">
        <w:rPr>
          <w:lang w:val="ru-RU"/>
        </w:rPr>
        <w:t xml:space="preserve">Углеродный цикл представляет собой процесс, в ходе которого углерод перемещается между различными компонентами экосистемы. Почва играет центральную роль в этом цикле, так как она является основным хранилищем углерода в форме органического вещества. </w:t>
      </w:r>
    </w:p>
    <w:p w:rsidR="00C3513B" w:rsidRPr="00C3513B" w:rsidRDefault="00C3513B" w:rsidP="00C3513B">
      <w:pPr>
        <w:pStyle w:val="a3"/>
        <w:numPr>
          <w:ilvl w:val="0"/>
          <w:numId w:val="8"/>
        </w:numPr>
        <w:rPr>
          <w:lang w:val="ru-RU"/>
        </w:rPr>
      </w:pPr>
      <w:r w:rsidRPr="00C3513B">
        <w:rPr>
          <w:lang w:val="ru-RU"/>
        </w:rPr>
        <w:t>Сохранение углерода: Почвы аккумулируют углерод из растительности через разложение растительных остатков и корней. Органическое вещество, содержащее углерод, способствует образованию гумуса, который улучшает структуру почвы и ее плодородие.</w:t>
      </w:r>
    </w:p>
    <w:p w:rsidR="00C3513B" w:rsidRPr="00C3513B" w:rsidRDefault="00C3513B" w:rsidP="00C3513B">
      <w:pPr>
        <w:pStyle w:val="a3"/>
        <w:numPr>
          <w:ilvl w:val="0"/>
          <w:numId w:val="8"/>
        </w:numPr>
        <w:rPr>
          <w:lang w:val="ru-RU"/>
        </w:rPr>
      </w:pPr>
      <w:r w:rsidRPr="00C3513B">
        <w:rPr>
          <w:lang w:val="ru-RU"/>
        </w:rPr>
        <w:t xml:space="preserve">Выделение углерода: </w:t>
      </w:r>
      <w:proofErr w:type="gramStart"/>
      <w:r w:rsidRPr="00C3513B">
        <w:rPr>
          <w:lang w:val="ru-RU"/>
        </w:rPr>
        <w:t>В</w:t>
      </w:r>
      <w:proofErr w:type="gramEnd"/>
      <w:r w:rsidRPr="00C3513B">
        <w:rPr>
          <w:lang w:val="ru-RU"/>
        </w:rPr>
        <w:t xml:space="preserve"> процессе дыхания микроорганизмов и корней растений углерод выделяется в атмосферу в виде углекислого газа (CO₂). Таким образом, почва является как источником, так и поглотителем углерода, что делает ее важным элементом в борьбе с изменением климата.</w:t>
      </w:r>
    </w:p>
    <w:p w:rsidR="00C3513B" w:rsidRPr="00C3513B" w:rsidRDefault="00C3513B" w:rsidP="00C3513B">
      <w:pPr>
        <w:pStyle w:val="2"/>
        <w:rPr>
          <w:lang w:val="ru-RU"/>
        </w:rPr>
      </w:pPr>
      <w:r w:rsidRPr="00C3513B">
        <w:rPr>
          <w:lang w:val="ru-RU"/>
        </w:rPr>
        <w:t>Азотный цикл</w:t>
      </w:r>
    </w:p>
    <w:p w:rsidR="00C3513B" w:rsidRPr="00C3513B" w:rsidRDefault="00C3513B" w:rsidP="00C3513B">
      <w:pPr>
        <w:rPr>
          <w:lang w:val="ru-RU"/>
        </w:rPr>
      </w:pPr>
      <w:r w:rsidRPr="00C3513B">
        <w:rPr>
          <w:lang w:val="ru-RU"/>
        </w:rPr>
        <w:t>Азотный цикл включает процессы, связанные с превращением азота в различных формах, которые могут быть использованы организмами. Почва играет ключевую роль в этом цикле благодаря следующим процессам:</w:t>
      </w:r>
    </w:p>
    <w:p w:rsidR="00C3513B" w:rsidRPr="00C3513B" w:rsidRDefault="00C3513B" w:rsidP="00C3513B">
      <w:pPr>
        <w:pStyle w:val="a3"/>
        <w:numPr>
          <w:ilvl w:val="0"/>
          <w:numId w:val="6"/>
        </w:numPr>
        <w:rPr>
          <w:lang w:val="ru-RU"/>
        </w:rPr>
      </w:pPr>
      <w:r w:rsidRPr="00C3513B">
        <w:rPr>
          <w:lang w:val="ru-RU"/>
        </w:rPr>
        <w:t>Нитрификация: Микроорганизмы в почве превращают аммоний (NH₄⁺) в нитриты (NO₂⁻), а затем в нитраты (NO₃⁻), которые являются доступными формами азота для растений.</w:t>
      </w:r>
    </w:p>
    <w:p w:rsidR="00C3513B" w:rsidRPr="00C3513B" w:rsidRDefault="00C3513B" w:rsidP="00C3513B">
      <w:pPr>
        <w:pStyle w:val="a3"/>
        <w:numPr>
          <w:ilvl w:val="0"/>
          <w:numId w:val="6"/>
        </w:numPr>
        <w:rPr>
          <w:lang w:val="ru-RU"/>
        </w:rPr>
      </w:pPr>
      <w:r w:rsidRPr="00C3513B">
        <w:rPr>
          <w:lang w:val="ru-RU"/>
        </w:rPr>
        <w:t xml:space="preserve">Денитрификация: </w:t>
      </w:r>
      <w:proofErr w:type="gramStart"/>
      <w:r w:rsidRPr="00C3513B">
        <w:rPr>
          <w:lang w:val="ru-RU"/>
        </w:rPr>
        <w:t>В</w:t>
      </w:r>
      <w:proofErr w:type="gramEnd"/>
      <w:r w:rsidRPr="00C3513B">
        <w:rPr>
          <w:lang w:val="ru-RU"/>
        </w:rPr>
        <w:t xml:space="preserve"> условиях недостатка кислорода некоторые микроорганизмы могут восстанавливать нитраты до молекулярного азота (N₂), который возвращается в атмосферу. Этот процесс помогает поддерживать баланс азота в экосистеме.</w:t>
      </w:r>
    </w:p>
    <w:p w:rsidR="00C3513B" w:rsidRPr="00C3513B" w:rsidRDefault="00C3513B" w:rsidP="00C3513B">
      <w:pPr>
        <w:pStyle w:val="a3"/>
        <w:numPr>
          <w:ilvl w:val="0"/>
          <w:numId w:val="6"/>
        </w:numPr>
        <w:rPr>
          <w:lang w:val="ru-RU"/>
        </w:rPr>
      </w:pPr>
      <w:r w:rsidRPr="00C3513B">
        <w:rPr>
          <w:lang w:val="ru-RU"/>
        </w:rPr>
        <w:t>Фиксация азота: Некоторые микроорганизмы, такие как клубеньковые бактерии, способны фиксировать атмосферный азот, превращая его в аминокислоты и другие соединения, доступные для растений.</w:t>
      </w:r>
    </w:p>
    <w:p w:rsidR="00C3513B" w:rsidRPr="00C3513B" w:rsidRDefault="00C3513B" w:rsidP="00C3513B">
      <w:pPr>
        <w:pStyle w:val="2"/>
        <w:rPr>
          <w:lang w:val="ru-RU"/>
        </w:rPr>
      </w:pPr>
      <w:r w:rsidRPr="00C3513B">
        <w:rPr>
          <w:lang w:val="ru-RU"/>
        </w:rPr>
        <w:t>Фосфорный цикл</w:t>
      </w:r>
    </w:p>
    <w:p w:rsidR="00C3513B" w:rsidRPr="00C3513B" w:rsidRDefault="00C3513B" w:rsidP="00C3513B">
      <w:pPr>
        <w:rPr>
          <w:lang w:val="ru-RU"/>
        </w:rPr>
      </w:pPr>
      <w:r w:rsidRPr="00C3513B">
        <w:rPr>
          <w:lang w:val="ru-RU"/>
        </w:rPr>
        <w:t>Фосфорный цикл отличается от углеродного и азотного циклов тем, что он не включает газообразные формы фосфора. Почва играет важную роль в этом цикле следующим образом:</w:t>
      </w:r>
    </w:p>
    <w:p w:rsidR="00C3513B" w:rsidRPr="00C3513B" w:rsidRDefault="00C3513B" w:rsidP="00C3513B">
      <w:pPr>
        <w:pStyle w:val="a3"/>
        <w:numPr>
          <w:ilvl w:val="0"/>
          <w:numId w:val="4"/>
        </w:numPr>
        <w:rPr>
          <w:lang w:val="ru-RU"/>
        </w:rPr>
      </w:pPr>
      <w:r w:rsidRPr="00C3513B">
        <w:rPr>
          <w:lang w:val="ru-RU"/>
        </w:rPr>
        <w:t>Поступление фосфора: Фосфор поступает в почву из минералов и органических остатков. Он находится в форме фосфатных ионов (PO₄³⁻), которые растения могут усваивать.</w:t>
      </w:r>
    </w:p>
    <w:p w:rsidR="00C3513B" w:rsidRPr="00C3513B" w:rsidRDefault="00C3513B" w:rsidP="00C3513B">
      <w:pPr>
        <w:pStyle w:val="a3"/>
        <w:numPr>
          <w:ilvl w:val="0"/>
          <w:numId w:val="4"/>
        </w:numPr>
        <w:rPr>
          <w:lang w:val="ru-RU"/>
        </w:rPr>
      </w:pPr>
      <w:r w:rsidRPr="00C3513B">
        <w:rPr>
          <w:lang w:val="ru-RU"/>
        </w:rPr>
        <w:t>Сохранение фосфора: Почвы способны удерживать фосфор благодаря взаимодействию с минералами и органическим веществом. Однако фосфор может быть легко недоступен для растений из-за связывания с другими элементами.</w:t>
      </w:r>
    </w:p>
    <w:p w:rsidR="00C3513B" w:rsidRPr="00C3513B" w:rsidRDefault="00C3513B" w:rsidP="00C3513B">
      <w:pPr>
        <w:pStyle w:val="a3"/>
        <w:numPr>
          <w:ilvl w:val="0"/>
          <w:numId w:val="4"/>
        </w:numPr>
        <w:rPr>
          <w:lang w:val="ru-RU"/>
        </w:rPr>
      </w:pPr>
      <w:r w:rsidRPr="00C3513B">
        <w:rPr>
          <w:lang w:val="ru-RU"/>
        </w:rPr>
        <w:t xml:space="preserve">Выщелачивание: Избыточное использование удобрений может привести к выщелачиванию фосфора в водоемы, что вызывает </w:t>
      </w:r>
      <w:proofErr w:type="spellStart"/>
      <w:r w:rsidRPr="00C3513B">
        <w:rPr>
          <w:lang w:val="ru-RU"/>
        </w:rPr>
        <w:t>эвтрофикацию</w:t>
      </w:r>
      <w:proofErr w:type="spellEnd"/>
      <w:r w:rsidRPr="00C3513B">
        <w:rPr>
          <w:lang w:val="ru-RU"/>
        </w:rPr>
        <w:t xml:space="preserve"> — избыточное размножение водорослей и ухудшение качества воды.</w:t>
      </w:r>
    </w:p>
    <w:p w:rsidR="00C3513B" w:rsidRPr="00C3513B" w:rsidRDefault="00C3513B" w:rsidP="00C3513B">
      <w:pPr>
        <w:pStyle w:val="2"/>
        <w:rPr>
          <w:lang w:val="ru-RU"/>
        </w:rPr>
      </w:pPr>
      <w:r w:rsidRPr="00C3513B">
        <w:rPr>
          <w:lang w:val="ru-RU"/>
        </w:rPr>
        <w:lastRenderedPageBreak/>
        <w:t>Водный цикл</w:t>
      </w:r>
    </w:p>
    <w:p w:rsidR="00C3513B" w:rsidRPr="00C3513B" w:rsidRDefault="00C3513B" w:rsidP="00C3513B">
      <w:pPr>
        <w:rPr>
          <w:lang w:val="ru-RU"/>
        </w:rPr>
      </w:pPr>
      <w:r w:rsidRPr="00C3513B">
        <w:rPr>
          <w:lang w:val="ru-RU"/>
        </w:rPr>
        <w:t>Вода является основным компонентом почвы и играет важную роль в поддержании жизни на планете. Почва участвует в водном цикле следующим образом:</w:t>
      </w:r>
    </w:p>
    <w:p w:rsidR="00C3513B" w:rsidRPr="00C3513B" w:rsidRDefault="00C3513B" w:rsidP="00C3513B">
      <w:pPr>
        <w:pStyle w:val="a3"/>
        <w:numPr>
          <w:ilvl w:val="0"/>
          <w:numId w:val="2"/>
        </w:numPr>
        <w:rPr>
          <w:lang w:val="ru-RU"/>
        </w:rPr>
      </w:pPr>
      <w:r w:rsidRPr="00C3513B">
        <w:rPr>
          <w:lang w:val="ru-RU"/>
        </w:rPr>
        <w:t>Поглощение воды: Почва способна удерживать влагу благодаря своей структуре и текстуре. Это позволяет растениям получать необходимую воду для фотосинтеза и роста.</w:t>
      </w:r>
    </w:p>
    <w:p w:rsidR="00C3513B" w:rsidRPr="00C3513B" w:rsidRDefault="00C3513B" w:rsidP="00C3513B">
      <w:pPr>
        <w:pStyle w:val="a3"/>
        <w:numPr>
          <w:ilvl w:val="0"/>
          <w:numId w:val="2"/>
        </w:numPr>
        <w:rPr>
          <w:lang w:val="ru-RU"/>
        </w:rPr>
      </w:pPr>
      <w:r w:rsidRPr="00C3513B">
        <w:rPr>
          <w:lang w:val="ru-RU"/>
        </w:rPr>
        <w:t>Дренаж и фильтрация: Почвы действуют как естественные фильтры, очищая воду от загрязняющих веществ перед тем, как она попадет в подземные воды.</w:t>
      </w:r>
    </w:p>
    <w:p w:rsidR="00C3513B" w:rsidRPr="00C3513B" w:rsidRDefault="00C3513B" w:rsidP="00C3513B">
      <w:pPr>
        <w:pStyle w:val="a3"/>
        <w:numPr>
          <w:ilvl w:val="0"/>
          <w:numId w:val="2"/>
        </w:numPr>
        <w:rPr>
          <w:lang w:val="ru-RU"/>
        </w:rPr>
      </w:pPr>
      <w:r w:rsidRPr="00C3513B">
        <w:rPr>
          <w:lang w:val="ru-RU"/>
        </w:rPr>
        <w:t>Испарение: Вода из почвы испаряется в атмосферу, что способствует образованию облаков и осадков, завершая круговорот воды на планете.</w:t>
      </w:r>
    </w:p>
    <w:p w:rsidR="00C3513B" w:rsidRPr="00C3513B" w:rsidRDefault="00C3513B" w:rsidP="00C3513B">
      <w:pPr>
        <w:pStyle w:val="2"/>
        <w:rPr>
          <w:lang w:val="ru-RU"/>
        </w:rPr>
      </w:pPr>
      <w:r w:rsidRPr="00C3513B">
        <w:rPr>
          <w:lang w:val="ru-RU"/>
        </w:rPr>
        <w:t>Заключение</w:t>
      </w:r>
    </w:p>
    <w:p w:rsidR="00C3513B" w:rsidRPr="00C3513B" w:rsidRDefault="00C3513B" w:rsidP="00C3513B">
      <w:pPr>
        <w:rPr>
          <w:lang w:val="ru-RU"/>
        </w:rPr>
      </w:pPr>
      <w:r w:rsidRPr="00C3513B">
        <w:rPr>
          <w:lang w:val="ru-RU"/>
        </w:rPr>
        <w:t>Почва играет незаменимую роль в биогеохимических циклах Земли, обеспечивая обмен веществ между различными компонентами экосистемы. Ее способность аккумулировать углерод, фиксировать азот, сохранять фосфор и участвовать в водном цикле делает почву критически важной для устойчивого развития экосистем и сельского хозяйства. Понимание роли почвы в биогеохимических циклах поможет разработать эффективные стратегии управления ресурсами и защиты окружающей среды.</w:t>
      </w:r>
    </w:p>
    <w:sectPr w:rsidR="00C3513B" w:rsidRPr="00C3513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875F8"/>
    <w:multiLevelType w:val="hybridMultilevel"/>
    <w:tmpl w:val="D82A8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E1567"/>
    <w:multiLevelType w:val="hybridMultilevel"/>
    <w:tmpl w:val="0C7C6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01ECB"/>
    <w:multiLevelType w:val="hybridMultilevel"/>
    <w:tmpl w:val="05EEF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B2618"/>
    <w:multiLevelType w:val="hybridMultilevel"/>
    <w:tmpl w:val="65E6B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C19FD"/>
    <w:multiLevelType w:val="hybridMultilevel"/>
    <w:tmpl w:val="8F423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F462D"/>
    <w:multiLevelType w:val="hybridMultilevel"/>
    <w:tmpl w:val="1F463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EF07F1"/>
    <w:multiLevelType w:val="hybridMultilevel"/>
    <w:tmpl w:val="58AC5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C41F9B"/>
    <w:multiLevelType w:val="hybridMultilevel"/>
    <w:tmpl w:val="16F64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931"/>
    <w:rsid w:val="00047405"/>
    <w:rsid w:val="00866931"/>
    <w:rsid w:val="00C3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181E9"/>
  <w15:chartTrackingRefBased/>
  <w15:docId w15:val="{7964D8C7-AD1A-4270-8715-E421D30E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51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351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51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351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C35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575</Words>
  <Characters>3281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2024-12-29T20:38:00Z</dcterms:created>
  <dcterms:modified xsi:type="dcterms:W3CDTF">2024-12-29T20:43:00Z</dcterms:modified>
</cp:coreProperties>
</file>