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4D7" w:rsidRDefault="00B01851" w:rsidP="00B01851">
      <w:pPr>
        <w:pStyle w:val="1"/>
        <w:rPr>
          <w:lang w:val="ru-RU"/>
        </w:rPr>
      </w:pPr>
      <w:r w:rsidRPr="00B01851">
        <w:rPr>
          <w:lang w:val="ru-RU"/>
        </w:rPr>
        <w:t>Климатические изменения и их влияние на миграцию населения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Климатические изменения являются одной из наиболее актуальных проблем современности. Потепление климата, повышение уровня моря, засухи, ураганы и наводнения оказывают серьезное влияние на жизнь людей по всему миру. Одним из наиболее значимых последствий этих изменений становится вынужденная миграция населения. Люди покидают свои дома из-за разрушительных природных явлений, ухудшения условий жизни и утраты средств к существованию. В данном реферате рассмотрены основные причины климатической миграции, ее география и влияние на общество и экономику.</w:t>
      </w:r>
    </w:p>
    <w:p w:rsidR="00B01851" w:rsidRPr="00B01851" w:rsidRDefault="00B01851" w:rsidP="00B01851">
      <w:pPr>
        <w:pStyle w:val="2"/>
        <w:rPr>
          <w:lang w:val="ru-RU"/>
        </w:rPr>
      </w:pPr>
      <w:r w:rsidRPr="00B01851">
        <w:rPr>
          <w:lang w:val="ru-RU"/>
        </w:rPr>
        <w:t>1. Причины климатической миграции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Климатические изменения приводят к различным экологическим проблемам, которые становятся причинами миграции населения. Среди основных факторов можно выделить:</w:t>
      </w:r>
    </w:p>
    <w:p w:rsidR="00B01851" w:rsidRPr="00B01851" w:rsidRDefault="00B01851" w:rsidP="00B01851">
      <w:pPr>
        <w:pStyle w:val="a3"/>
        <w:numPr>
          <w:ilvl w:val="0"/>
          <w:numId w:val="4"/>
        </w:numPr>
        <w:rPr>
          <w:lang w:val="ru-RU"/>
        </w:rPr>
      </w:pPr>
      <w:r w:rsidRPr="00B01851">
        <w:rPr>
          <w:b/>
          <w:lang w:val="ru-RU"/>
        </w:rPr>
        <w:t>Повышение уровня моря.</w:t>
      </w:r>
      <w:r w:rsidRPr="00B01851">
        <w:rPr>
          <w:lang w:val="ru-RU"/>
        </w:rPr>
        <w:t xml:space="preserve"> Вследствие таяния ледников и теплового расширения океанов затапливаются прибрежные территории и островные государства. Например, жители Мальдив или атоллов Кирибати уже сталкиваются с угрозой потери своих земель.</w:t>
      </w:r>
    </w:p>
    <w:p w:rsidR="00B01851" w:rsidRPr="00B01851" w:rsidRDefault="00B01851" w:rsidP="00B01851">
      <w:pPr>
        <w:pStyle w:val="a3"/>
        <w:numPr>
          <w:ilvl w:val="0"/>
          <w:numId w:val="4"/>
        </w:numPr>
        <w:rPr>
          <w:lang w:val="ru-RU"/>
        </w:rPr>
      </w:pPr>
      <w:r w:rsidRPr="00B01851">
        <w:rPr>
          <w:b/>
          <w:lang w:val="ru-RU"/>
        </w:rPr>
        <w:t>Засухи и опустынивание.</w:t>
      </w:r>
      <w:r w:rsidRPr="00B01851">
        <w:rPr>
          <w:lang w:val="ru-RU"/>
        </w:rPr>
        <w:t xml:space="preserve"> Продолжительные периоды засухи лишают миллионы людей возможности заниматься сельским хозяйством. Африканский </w:t>
      </w:r>
      <w:proofErr w:type="spellStart"/>
      <w:r w:rsidRPr="00B01851">
        <w:rPr>
          <w:lang w:val="ru-RU"/>
        </w:rPr>
        <w:t>Сахель</w:t>
      </w:r>
      <w:proofErr w:type="spellEnd"/>
      <w:r w:rsidRPr="00B01851">
        <w:rPr>
          <w:lang w:val="ru-RU"/>
        </w:rPr>
        <w:t xml:space="preserve"> — один из регионов, наиболее сильно страдающих от этой проблемы.</w:t>
      </w:r>
    </w:p>
    <w:p w:rsidR="00B01851" w:rsidRPr="00B01851" w:rsidRDefault="00B01851" w:rsidP="00B01851">
      <w:pPr>
        <w:pStyle w:val="a3"/>
        <w:numPr>
          <w:ilvl w:val="0"/>
          <w:numId w:val="4"/>
        </w:numPr>
        <w:rPr>
          <w:lang w:val="ru-RU"/>
        </w:rPr>
      </w:pPr>
      <w:r w:rsidRPr="00B01851">
        <w:rPr>
          <w:b/>
          <w:lang w:val="ru-RU"/>
        </w:rPr>
        <w:t>Экстремальные погодные явления.</w:t>
      </w:r>
      <w:r w:rsidRPr="00B01851">
        <w:rPr>
          <w:lang w:val="ru-RU"/>
        </w:rPr>
        <w:t xml:space="preserve"> Ураганы, штормы и наводнения становятся более частыми и интенсивными, что вынуждает людей покидать пострадавшие районы. Примером является разрушительный ураган Катрина в США, который вызвал масштабную миграцию жителей</w:t>
      </w:r>
      <w:bookmarkStart w:id="0" w:name="_GoBack"/>
      <w:bookmarkEnd w:id="0"/>
      <w:r w:rsidRPr="00B01851">
        <w:rPr>
          <w:lang w:val="ru-RU"/>
        </w:rPr>
        <w:t xml:space="preserve"> Нового Орлеана.</w:t>
      </w:r>
    </w:p>
    <w:p w:rsidR="00B01851" w:rsidRPr="00B01851" w:rsidRDefault="00B01851" w:rsidP="00B01851">
      <w:pPr>
        <w:pStyle w:val="a3"/>
        <w:numPr>
          <w:ilvl w:val="0"/>
          <w:numId w:val="4"/>
        </w:numPr>
        <w:rPr>
          <w:lang w:val="ru-RU"/>
        </w:rPr>
      </w:pPr>
      <w:r w:rsidRPr="00B01851">
        <w:rPr>
          <w:b/>
          <w:lang w:val="ru-RU"/>
        </w:rPr>
        <w:t>Ухудшение экосистем.</w:t>
      </w:r>
      <w:r w:rsidRPr="00B01851">
        <w:rPr>
          <w:lang w:val="ru-RU"/>
        </w:rPr>
        <w:t xml:space="preserve"> Изменение климата приводит к снижению урожайности сельскохозяйственных культур, утрате биологических ресурсов и истощению водных запасов.</w:t>
      </w:r>
    </w:p>
    <w:p w:rsidR="00B01851" w:rsidRPr="00B01851" w:rsidRDefault="00B01851" w:rsidP="00B01851">
      <w:pPr>
        <w:pStyle w:val="2"/>
        <w:rPr>
          <w:lang w:val="ru-RU"/>
        </w:rPr>
      </w:pPr>
      <w:r w:rsidRPr="00B01851">
        <w:rPr>
          <w:lang w:val="ru-RU"/>
        </w:rPr>
        <w:t>2. География климатической миграции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Климатическая миграция имеет глобальный характер, но ее масштабы и последствия зависят от региона:</w:t>
      </w:r>
    </w:p>
    <w:p w:rsidR="00B01851" w:rsidRPr="00B01851" w:rsidRDefault="00B01851" w:rsidP="00B01851">
      <w:pPr>
        <w:pStyle w:val="a3"/>
        <w:numPr>
          <w:ilvl w:val="0"/>
          <w:numId w:val="5"/>
        </w:numPr>
        <w:rPr>
          <w:lang w:val="ru-RU"/>
        </w:rPr>
      </w:pPr>
      <w:r w:rsidRPr="00B01851">
        <w:rPr>
          <w:b/>
          <w:lang w:val="ru-RU"/>
        </w:rPr>
        <w:t>Островные государства Тихого океана.</w:t>
      </w:r>
      <w:r w:rsidRPr="00B01851">
        <w:rPr>
          <w:lang w:val="ru-RU"/>
        </w:rPr>
        <w:t xml:space="preserve"> Жители таких стран, как Тувалу и Мальдивы, сталкиваются с угрозой полной потери своей территории из-за повышения уровня моря.</w:t>
      </w:r>
    </w:p>
    <w:p w:rsidR="00B01851" w:rsidRPr="00B01851" w:rsidRDefault="00B01851" w:rsidP="00B01851">
      <w:pPr>
        <w:pStyle w:val="a3"/>
        <w:numPr>
          <w:ilvl w:val="0"/>
          <w:numId w:val="5"/>
        </w:numPr>
        <w:rPr>
          <w:lang w:val="ru-RU"/>
        </w:rPr>
      </w:pPr>
      <w:r w:rsidRPr="00B01851">
        <w:rPr>
          <w:b/>
          <w:lang w:val="ru-RU"/>
        </w:rPr>
        <w:t>Южная Азия.</w:t>
      </w:r>
      <w:r w:rsidRPr="00B01851">
        <w:rPr>
          <w:lang w:val="ru-RU"/>
        </w:rPr>
        <w:t xml:space="preserve"> Наибольший риск представляют наводнения, связанные с муссонными дождями и таянием ледников Гималаев. Такие страны, как Бангладеш, уже испытывают массовое переселение жителей из затопляемых районов.</w:t>
      </w:r>
    </w:p>
    <w:p w:rsidR="00B01851" w:rsidRPr="00B01851" w:rsidRDefault="00B01851" w:rsidP="00B01851">
      <w:pPr>
        <w:pStyle w:val="a3"/>
        <w:numPr>
          <w:ilvl w:val="0"/>
          <w:numId w:val="5"/>
        </w:numPr>
        <w:rPr>
          <w:lang w:val="ru-RU"/>
        </w:rPr>
      </w:pPr>
      <w:r w:rsidRPr="00B01851">
        <w:rPr>
          <w:b/>
          <w:lang w:val="ru-RU"/>
        </w:rPr>
        <w:t>Африка.</w:t>
      </w:r>
      <w:r w:rsidRPr="00B01851">
        <w:rPr>
          <w:lang w:val="ru-RU"/>
        </w:rPr>
        <w:t xml:space="preserve"> Засухи и опустынивание в </w:t>
      </w:r>
      <w:proofErr w:type="spellStart"/>
      <w:r w:rsidRPr="00B01851">
        <w:rPr>
          <w:lang w:val="ru-RU"/>
        </w:rPr>
        <w:t>Сахеле</w:t>
      </w:r>
      <w:proofErr w:type="spellEnd"/>
      <w:r w:rsidRPr="00B01851">
        <w:rPr>
          <w:lang w:val="ru-RU"/>
        </w:rPr>
        <w:t xml:space="preserve"> и других частях континента вынуждают миллионы людей мигрировать в поисках воды и плодородных земель.</w:t>
      </w:r>
    </w:p>
    <w:p w:rsidR="00B01851" w:rsidRPr="00B01851" w:rsidRDefault="00B01851" w:rsidP="00B01851">
      <w:pPr>
        <w:pStyle w:val="a3"/>
        <w:numPr>
          <w:ilvl w:val="0"/>
          <w:numId w:val="5"/>
        </w:numPr>
        <w:rPr>
          <w:lang w:val="ru-RU"/>
        </w:rPr>
      </w:pPr>
      <w:r w:rsidRPr="00B01851">
        <w:rPr>
          <w:b/>
          <w:lang w:val="ru-RU"/>
        </w:rPr>
        <w:t>Северная Америка и Европа.</w:t>
      </w:r>
      <w:r w:rsidRPr="00B01851">
        <w:rPr>
          <w:lang w:val="ru-RU"/>
        </w:rPr>
        <w:t xml:space="preserve"> Развитые страны тоже сталкиваются с климатической миграцией, особенно в результате стихийных бедствий, таких как ураганы и пожары.</w:t>
      </w:r>
    </w:p>
    <w:p w:rsidR="00B01851" w:rsidRPr="00B01851" w:rsidRDefault="00B01851" w:rsidP="00B01851">
      <w:pPr>
        <w:pStyle w:val="2"/>
        <w:rPr>
          <w:lang w:val="ru-RU"/>
        </w:rPr>
      </w:pPr>
      <w:r w:rsidRPr="00B01851">
        <w:rPr>
          <w:lang w:val="ru-RU"/>
        </w:rPr>
        <w:t>3. Социально-экономические последствия климатической миграции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Климатическая миграция оказывает значительное воздействие на принимающие регионы и страны:</w:t>
      </w:r>
    </w:p>
    <w:p w:rsidR="00B01851" w:rsidRPr="00B01851" w:rsidRDefault="00B01851" w:rsidP="00B01851">
      <w:pPr>
        <w:pStyle w:val="a3"/>
        <w:numPr>
          <w:ilvl w:val="0"/>
          <w:numId w:val="2"/>
        </w:numPr>
        <w:rPr>
          <w:lang w:val="ru-RU"/>
        </w:rPr>
      </w:pPr>
      <w:r w:rsidRPr="00B01851">
        <w:rPr>
          <w:lang w:val="ru-RU"/>
        </w:rPr>
        <w:t>Перегрузка инфраструктуры. Наплыв мигрантов увеличивает нагрузку на жилье, школы, медицинские учреждения и транспортные системы.</w:t>
      </w:r>
    </w:p>
    <w:p w:rsidR="00B01851" w:rsidRPr="00B01851" w:rsidRDefault="00B01851" w:rsidP="00B01851">
      <w:pPr>
        <w:pStyle w:val="a3"/>
        <w:numPr>
          <w:ilvl w:val="0"/>
          <w:numId w:val="2"/>
        </w:numPr>
        <w:rPr>
          <w:lang w:val="ru-RU"/>
        </w:rPr>
      </w:pPr>
      <w:r w:rsidRPr="00B01851">
        <w:rPr>
          <w:lang w:val="ru-RU"/>
        </w:rPr>
        <w:t>Социальные конфликты. В местах, куда переселяются мигранты, могут возникать конфликты из-за конкуренции за ресурсы и рабочие места.</w:t>
      </w:r>
    </w:p>
    <w:p w:rsidR="00B01851" w:rsidRPr="00B01851" w:rsidRDefault="00B01851" w:rsidP="00B01851">
      <w:pPr>
        <w:pStyle w:val="a3"/>
        <w:numPr>
          <w:ilvl w:val="0"/>
          <w:numId w:val="2"/>
        </w:numPr>
        <w:rPr>
          <w:lang w:val="ru-RU"/>
        </w:rPr>
      </w:pPr>
      <w:r w:rsidRPr="00B01851">
        <w:rPr>
          <w:lang w:val="ru-RU"/>
        </w:rPr>
        <w:lastRenderedPageBreak/>
        <w:t>Ухудшение экономики исходных регионов. Миграция часто приводит к утрате трудоспособного населения, что замедляет развитие пострадавших регионов.</w:t>
      </w:r>
    </w:p>
    <w:p w:rsidR="00B01851" w:rsidRPr="00B01851" w:rsidRDefault="00B01851" w:rsidP="00B01851">
      <w:pPr>
        <w:pStyle w:val="a3"/>
        <w:numPr>
          <w:ilvl w:val="0"/>
          <w:numId w:val="2"/>
        </w:numPr>
        <w:rPr>
          <w:lang w:val="ru-RU"/>
        </w:rPr>
      </w:pPr>
      <w:r w:rsidRPr="00B01851">
        <w:rPr>
          <w:lang w:val="ru-RU"/>
        </w:rPr>
        <w:t>Увеличение бедности и неравенства. Климатические мигранты часто сталкиваются с дискриминацией и низким уровнем жизни в новых местах обитания.</w:t>
      </w:r>
    </w:p>
    <w:p w:rsidR="00B01851" w:rsidRPr="00B01851" w:rsidRDefault="00B01851" w:rsidP="00B01851">
      <w:pPr>
        <w:pStyle w:val="2"/>
        <w:rPr>
          <w:lang w:val="ru-RU"/>
        </w:rPr>
      </w:pPr>
      <w:r w:rsidRPr="00B01851">
        <w:rPr>
          <w:lang w:val="ru-RU"/>
        </w:rPr>
        <w:t>4. Ответные меры на климатическую миграцию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Для смягчения последствий климатической миграции необходимы координированные действия на международном уровне:</w:t>
      </w:r>
    </w:p>
    <w:p w:rsidR="00B01851" w:rsidRPr="00B01851" w:rsidRDefault="00B01851" w:rsidP="00B01851">
      <w:pPr>
        <w:pStyle w:val="a3"/>
        <w:numPr>
          <w:ilvl w:val="0"/>
          <w:numId w:val="1"/>
        </w:numPr>
        <w:rPr>
          <w:lang w:val="ru-RU"/>
        </w:rPr>
      </w:pPr>
      <w:r w:rsidRPr="00B01851">
        <w:rPr>
          <w:lang w:val="ru-RU"/>
        </w:rPr>
        <w:t>Разработка адаптационных стратегий. Инвестирование в укрепление инфраструктуры, улучшение систем водоснабжения и сельского хозяйства помогает уменьшить уязвимость регионов.</w:t>
      </w:r>
    </w:p>
    <w:p w:rsidR="00B01851" w:rsidRPr="00B01851" w:rsidRDefault="00B01851" w:rsidP="00B01851">
      <w:pPr>
        <w:pStyle w:val="a3"/>
        <w:numPr>
          <w:ilvl w:val="0"/>
          <w:numId w:val="1"/>
        </w:numPr>
        <w:rPr>
          <w:lang w:val="ru-RU"/>
        </w:rPr>
      </w:pPr>
      <w:r w:rsidRPr="00B01851">
        <w:rPr>
          <w:lang w:val="ru-RU"/>
        </w:rPr>
        <w:t>Международное сотрудничество. Программы помощи и переселения мигрантов требуют участия как стран-доноров, так и принимающих государств.</w:t>
      </w:r>
    </w:p>
    <w:p w:rsidR="00B01851" w:rsidRPr="00B01851" w:rsidRDefault="00B01851" w:rsidP="00B01851">
      <w:pPr>
        <w:pStyle w:val="a3"/>
        <w:numPr>
          <w:ilvl w:val="0"/>
          <w:numId w:val="1"/>
        </w:numPr>
        <w:rPr>
          <w:lang w:val="ru-RU"/>
        </w:rPr>
      </w:pPr>
      <w:r w:rsidRPr="00B01851">
        <w:rPr>
          <w:lang w:val="ru-RU"/>
        </w:rPr>
        <w:t>Юридическое признание климатических мигрантов. В отличие от беженцев, мигранты, покидающие свои дома из-за климатических изменений, не имеют четкого правового статуса, что осложняет их защиту.</w:t>
      </w:r>
    </w:p>
    <w:p w:rsidR="00B01851" w:rsidRPr="00B01851" w:rsidRDefault="00B01851" w:rsidP="00B01851">
      <w:pPr>
        <w:pStyle w:val="a3"/>
        <w:numPr>
          <w:ilvl w:val="0"/>
          <w:numId w:val="1"/>
        </w:numPr>
        <w:rPr>
          <w:lang w:val="ru-RU"/>
        </w:rPr>
      </w:pPr>
      <w:r w:rsidRPr="00B01851">
        <w:rPr>
          <w:lang w:val="ru-RU"/>
        </w:rPr>
        <w:t>Переход к устойчивому развитию. Снижение выбросов парниковых газов и использование экологически чистых технологий помогут замедлить изменение климата и предотвратить будущие миграции.</w:t>
      </w:r>
    </w:p>
    <w:p w:rsidR="00B01851" w:rsidRDefault="00B01851" w:rsidP="00B01851">
      <w:pPr>
        <w:pStyle w:val="2"/>
        <w:rPr>
          <w:lang w:val="ru-RU"/>
        </w:rPr>
      </w:pPr>
      <w:r w:rsidRPr="00B01851">
        <w:rPr>
          <w:lang w:val="ru-RU"/>
        </w:rPr>
        <w:t>Заключение</w:t>
      </w:r>
    </w:p>
    <w:p w:rsidR="00B01851" w:rsidRPr="00B01851" w:rsidRDefault="00B01851" w:rsidP="00B01851">
      <w:pPr>
        <w:rPr>
          <w:lang w:val="ru-RU"/>
        </w:rPr>
      </w:pPr>
      <w:r w:rsidRPr="00B01851">
        <w:rPr>
          <w:lang w:val="ru-RU"/>
        </w:rPr>
        <w:t>Климатические изменения уже сегодня оказывают значительное влияние на жизнь миллионов людей, вынуждая их покидать свои дома и искать новые места для жизни. Масштабы и последствия климатической миграции требуют активного вмешательства международного сообщества, эффективного планирования и реализации адаптационных мер. Борьба с изменением климата и помощь пострадавшим регионам — это не только вопрос гуманности, но и глобальная ответственность, которая затрагивает будущее всего человечества.</w:t>
      </w:r>
    </w:p>
    <w:sectPr w:rsidR="00B01851" w:rsidRPr="00B0185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B5D43"/>
    <w:multiLevelType w:val="hybridMultilevel"/>
    <w:tmpl w:val="586A7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A0773"/>
    <w:multiLevelType w:val="hybridMultilevel"/>
    <w:tmpl w:val="D02E3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2837A3"/>
    <w:multiLevelType w:val="hybridMultilevel"/>
    <w:tmpl w:val="2AEE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197A6C"/>
    <w:multiLevelType w:val="hybridMultilevel"/>
    <w:tmpl w:val="939C4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5D3C15"/>
    <w:multiLevelType w:val="hybridMultilevel"/>
    <w:tmpl w:val="675E0B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E0B"/>
    <w:rsid w:val="006A7E0B"/>
    <w:rsid w:val="007174D7"/>
    <w:rsid w:val="00B01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DC4214"/>
  <w15:chartTrackingRefBased/>
  <w15:docId w15:val="{DAC39498-DB16-46C5-987E-E460D407C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018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018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185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0185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B018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675</Words>
  <Characters>3849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2025-01-24T17:09:00Z</dcterms:created>
  <dcterms:modified xsi:type="dcterms:W3CDTF">2025-01-24T17:11:00Z</dcterms:modified>
</cp:coreProperties>
</file>