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53834" w:rsidRPr="00D646F7" w:rsidRDefault="00D646F7" w:rsidP="00D646F7">
      <w:pPr>
        <w:pStyle w:val="1"/>
        <w:rPr>
          <w:lang w:val="ru-RU"/>
        </w:rPr>
      </w:pPr>
      <w:r w:rsidRPr="00D646F7">
        <w:rPr>
          <w:lang w:val="ru-RU"/>
        </w:rPr>
        <w:t>Современные методы повышения урожайности сельскохозяйственных культур</w:t>
      </w:r>
    </w:p>
    <w:p w:rsidR="00D646F7" w:rsidRPr="00D646F7" w:rsidRDefault="00D646F7" w:rsidP="00D646F7">
      <w:pPr>
        <w:rPr>
          <w:lang w:val="ru-RU"/>
        </w:rPr>
      </w:pPr>
      <w:bookmarkStart w:id="0" w:name="_GoBack"/>
      <w:r w:rsidRPr="00D646F7">
        <w:rPr>
          <w:lang w:val="ru-RU"/>
        </w:rPr>
        <w:t>Сельское хозяйство является важнейшей отраслью экономики, обеспечивающей продовольственную безопасность населения. В условиях роста численности населения и изменения климатических условий вопрос повышения урожайности сельскохозяйственных культур приобретает особую актуальность. В данном реферате рассматриваются современные методы увеличения урожайности, включая агротехнические, биологические и технологические подходы.</w:t>
      </w:r>
    </w:p>
    <w:p w:rsidR="00D646F7" w:rsidRDefault="00D646F7" w:rsidP="00D646F7">
      <w:pPr>
        <w:pStyle w:val="2"/>
        <w:rPr>
          <w:lang w:val="ru-RU"/>
        </w:rPr>
      </w:pPr>
      <w:r w:rsidRPr="00D646F7">
        <w:rPr>
          <w:lang w:val="ru-RU"/>
        </w:rPr>
        <w:t xml:space="preserve">1. Агротехнические методы </w:t>
      </w:r>
    </w:p>
    <w:p w:rsidR="00D646F7" w:rsidRPr="00D646F7" w:rsidRDefault="00D646F7" w:rsidP="00D646F7">
      <w:pPr>
        <w:rPr>
          <w:lang w:val="ru-RU"/>
        </w:rPr>
      </w:pPr>
      <w:r w:rsidRPr="00D646F7">
        <w:rPr>
          <w:lang w:val="ru-RU"/>
        </w:rPr>
        <w:t>Агротехнические методы направлены на рациональное использование почвы и повышение ее плодородия. Среди них можно выделить:</w:t>
      </w:r>
    </w:p>
    <w:p w:rsidR="00D646F7" w:rsidRPr="00D646F7" w:rsidRDefault="00D646F7" w:rsidP="00D646F7">
      <w:pPr>
        <w:numPr>
          <w:ilvl w:val="0"/>
          <w:numId w:val="1"/>
        </w:numPr>
        <w:rPr>
          <w:lang w:val="ru-RU"/>
        </w:rPr>
      </w:pPr>
      <w:r w:rsidRPr="00D646F7">
        <w:rPr>
          <w:b/>
          <w:bCs/>
          <w:lang w:val="ru-RU"/>
        </w:rPr>
        <w:t>Севооборот</w:t>
      </w:r>
      <w:r w:rsidRPr="00D646F7">
        <w:rPr>
          <w:lang w:val="ru-RU"/>
        </w:rPr>
        <w:t xml:space="preserve"> – чередование культур на одном участке, что снижает истощение почвы и уменьшает количество вредителей.</w:t>
      </w:r>
    </w:p>
    <w:p w:rsidR="00D646F7" w:rsidRPr="00D646F7" w:rsidRDefault="00D646F7" w:rsidP="00D646F7">
      <w:pPr>
        <w:numPr>
          <w:ilvl w:val="0"/>
          <w:numId w:val="1"/>
        </w:numPr>
        <w:rPr>
          <w:lang w:val="ru-RU"/>
        </w:rPr>
      </w:pPr>
      <w:r w:rsidRPr="00D646F7">
        <w:rPr>
          <w:b/>
          <w:bCs/>
          <w:lang w:val="ru-RU"/>
        </w:rPr>
        <w:t>Обработка почвы</w:t>
      </w:r>
      <w:r w:rsidRPr="00D646F7">
        <w:rPr>
          <w:lang w:val="ru-RU"/>
        </w:rPr>
        <w:t xml:space="preserve"> – минимальная, традиционная и нулевая обработка, влияющая на сохранение влаги и структуры почвы.</w:t>
      </w:r>
    </w:p>
    <w:p w:rsidR="00D646F7" w:rsidRPr="00D646F7" w:rsidRDefault="00D646F7" w:rsidP="00D646F7">
      <w:pPr>
        <w:numPr>
          <w:ilvl w:val="0"/>
          <w:numId w:val="1"/>
        </w:numPr>
        <w:rPr>
          <w:lang w:val="ru-RU"/>
        </w:rPr>
      </w:pPr>
      <w:r w:rsidRPr="00D646F7">
        <w:rPr>
          <w:b/>
          <w:bCs/>
          <w:lang w:val="ru-RU"/>
        </w:rPr>
        <w:t>Оптимизация сроков посева</w:t>
      </w:r>
      <w:r w:rsidRPr="00D646F7">
        <w:rPr>
          <w:lang w:val="ru-RU"/>
        </w:rPr>
        <w:t xml:space="preserve"> – выбор наиболее благоприятного времени для посадки культур в зависимости от климатических условий.</w:t>
      </w:r>
    </w:p>
    <w:p w:rsidR="00D646F7" w:rsidRDefault="00D646F7" w:rsidP="00D646F7">
      <w:pPr>
        <w:pStyle w:val="2"/>
        <w:rPr>
          <w:lang w:val="ru-RU"/>
        </w:rPr>
      </w:pPr>
      <w:r w:rsidRPr="00D646F7">
        <w:rPr>
          <w:lang w:val="ru-RU"/>
        </w:rPr>
        <w:t xml:space="preserve">2. Биологические методы </w:t>
      </w:r>
    </w:p>
    <w:p w:rsidR="00D646F7" w:rsidRPr="00D646F7" w:rsidRDefault="00D646F7" w:rsidP="00D646F7">
      <w:pPr>
        <w:rPr>
          <w:lang w:val="ru-RU"/>
        </w:rPr>
      </w:pPr>
      <w:r w:rsidRPr="00D646F7">
        <w:rPr>
          <w:lang w:val="ru-RU"/>
        </w:rPr>
        <w:t>Биологические методы ориентированы на использование природных механизмов для повышения урожайности:</w:t>
      </w:r>
    </w:p>
    <w:p w:rsidR="00D646F7" w:rsidRPr="00D646F7" w:rsidRDefault="00D646F7" w:rsidP="00D646F7">
      <w:pPr>
        <w:numPr>
          <w:ilvl w:val="0"/>
          <w:numId w:val="2"/>
        </w:numPr>
        <w:rPr>
          <w:lang w:val="ru-RU"/>
        </w:rPr>
      </w:pPr>
      <w:r w:rsidRPr="00D646F7">
        <w:rPr>
          <w:b/>
          <w:bCs/>
          <w:lang w:val="ru-RU"/>
        </w:rPr>
        <w:t xml:space="preserve">Использование </w:t>
      </w:r>
      <w:proofErr w:type="spellStart"/>
      <w:r w:rsidRPr="00D646F7">
        <w:rPr>
          <w:b/>
          <w:bCs/>
          <w:lang w:val="ru-RU"/>
        </w:rPr>
        <w:t>биоудобрений</w:t>
      </w:r>
      <w:proofErr w:type="spellEnd"/>
      <w:r w:rsidRPr="00D646F7">
        <w:rPr>
          <w:lang w:val="ru-RU"/>
        </w:rPr>
        <w:t xml:space="preserve"> – применение органических удобрений, компостов и бактериальных препаратов для улучшения состава почвы.</w:t>
      </w:r>
    </w:p>
    <w:p w:rsidR="00D646F7" w:rsidRPr="00D646F7" w:rsidRDefault="00D646F7" w:rsidP="00D646F7">
      <w:pPr>
        <w:numPr>
          <w:ilvl w:val="0"/>
          <w:numId w:val="2"/>
        </w:numPr>
        <w:rPr>
          <w:lang w:val="ru-RU"/>
        </w:rPr>
      </w:pPr>
      <w:r w:rsidRPr="00D646F7">
        <w:rPr>
          <w:b/>
          <w:bCs/>
          <w:lang w:val="ru-RU"/>
        </w:rPr>
        <w:t>Борьба с вредителями с помощью биологических средств</w:t>
      </w:r>
      <w:r w:rsidRPr="00D646F7">
        <w:rPr>
          <w:lang w:val="ru-RU"/>
        </w:rPr>
        <w:t xml:space="preserve"> – использование энтомофагов, таких как божьи коровки и наездники, для контроля за популяцией вредителей.</w:t>
      </w:r>
    </w:p>
    <w:p w:rsidR="00D646F7" w:rsidRPr="00D646F7" w:rsidRDefault="00D646F7" w:rsidP="00D646F7">
      <w:pPr>
        <w:numPr>
          <w:ilvl w:val="0"/>
          <w:numId w:val="2"/>
        </w:numPr>
        <w:rPr>
          <w:lang w:val="ru-RU"/>
        </w:rPr>
      </w:pPr>
      <w:r w:rsidRPr="00D646F7">
        <w:rPr>
          <w:b/>
          <w:bCs/>
          <w:lang w:val="ru-RU"/>
        </w:rPr>
        <w:t>Выведение устойчивых сортов</w:t>
      </w:r>
      <w:r w:rsidRPr="00D646F7">
        <w:rPr>
          <w:lang w:val="ru-RU"/>
        </w:rPr>
        <w:t xml:space="preserve"> – селекционная работа по созданию культур, устойчивых к засухе, болезням и вредителям.</w:t>
      </w:r>
    </w:p>
    <w:p w:rsidR="00D646F7" w:rsidRDefault="00D646F7" w:rsidP="00D646F7">
      <w:pPr>
        <w:pStyle w:val="2"/>
        <w:rPr>
          <w:lang w:val="ru-RU"/>
        </w:rPr>
      </w:pPr>
      <w:r w:rsidRPr="00D646F7">
        <w:rPr>
          <w:lang w:val="ru-RU"/>
        </w:rPr>
        <w:t xml:space="preserve">3. Технологические методы </w:t>
      </w:r>
    </w:p>
    <w:p w:rsidR="00D646F7" w:rsidRPr="00D646F7" w:rsidRDefault="00D646F7" w:rsidP="00D646F7">
      <w:pPr>
        <w:rPr>
          <w:lang w:val="ru-RU"/>
        </w:rPr>
      </w:pPr>
      <w:r w:rsidRPr="00D646F7">
        <w:rPr>
          <w:lang w:val="ru-RU"/>
        </w:rPr>
        <w:t>Современные технологии играют ключевую роль в увеличении урожайности:</w:t>
      </w:r>
    </w:p>
    <w:p w:rsidR="00D646F7" w:rsidRPr="00D646F7" w:rsidRDefault="00D646F7" w:rsidP="00D646F7">
      <w:pPr>
        <w:numPr>
          <w:ilvl w:val="0"/>
          <w:numId w:val="3"/>
        </w:numPr>
        <w:rPr>
          <w:lang w:val="ru-RU"/>
        </w:rPr>
      </w:pPr>
      <w:r w:rsidRPr="00D646F7">
        <w:rPr>
          <w:b/>
          <w:bCs/>
          <w:lang w:val="ru-RU"/>
        </w:rPr>
        <w:t>Применение точного земледелия</w:t>
      </w:r>
      <w:r w:rsidRPr="00D646F7">
        <w:rPr>
          <w:lang w:val="ru-RU"/>
        </w:rPr>
        <w:t xml:space="preserve"> – использование </w:t>
      </w:r>
      <w:proofErr w:type="spellStart"/>
      <w:r w:rsidRPr="00D646F7">
        <w:rPr>
          <w:lang w:val="ru-RU"/>
        </w:rPr>
        <w:t>дронов</w:t>
      </w:r>
      <w:proofErr w:type="spellEnd"/>
      <w:r w:rsidRPr="00D646F7">
        <w:rPr>
          <w:lang w:val="ru-RU"/>
        </w:rPr>
        <w:t>, спутниковых систем и датчиков для мониторинга состояния почвы и посевов.</w:t>
      </w:r>
    </w:p>
    <w:p w:rsidR="00D646F7" w:rsidRPr="00D646F7" w:rsidRDefault="00D646F7" w:rsidP="00D646F7">
      <w:pPr>
        <w:numPr>
          <w:ilvl w:val="0"/>
          <w:numId w:val="3"/>
        </w:numPr>
        <w:rPr>
          <w:lang w:val="ru-RU"/>
        </w:rPr>
      </w:pPr>
      <w:r w:rsidRPr="00D646F7">
        <w:rPr>
          <w:b/>
          <w:bCs/>
          <w:lang w:val="ru-RU"/>
        </w:rPr>
        <w:t>Гидропоника и аэропоника</w:t>
      </w:r>
      <w:r w:rsidRPr="00D646F7">
        <w:rPr>
          <w:lang w:val="ru-RU"/>
        </w:rPr>
        <w:t xml:space="preserve"> – методы выращивания растений без почвы с использованием питательных растворов, что позволяет получать высокие урожаи на ограниченных площадях.</w:t>
      </w:r>
    </w:p>
    <w:p w:rsidR="00D646F7" w:rsidRPr="00D646F7" w:rsidRDefault="00D646F7" w:rsidP="00D646F7">
      <w:pPr>
        <w:numPr>
          <w:ilvl w:val="0"/>
          <w:numId w:val="3"/>
        </w:numPr>
        <w:rPr>
          <w:lang w:val="ru-RU"/>
        </w:rPr>
      </w:pPr>
      <w:r w:rsidRPr="00D646F7">
        <w:rPr>
          <w:b/>
          <w:bCs/>
          <w:lang w:val="ru-RU"/>
        </w:rPr>
        <w:t>Генно-инженерные технологии</w:t>
      </w:r>
      <w:r w:rsidRPr="00D646F7">
        <w:rPr>
          <w:lang w:val="ru-RU"/>
        </w:rPr>
        <w:t xml:space="preserve"> – создание генетически модифицированных культур с улучшенными характеристиками, такими как устойчивость к засухе и вредителям.</w:t>
      </w:r>
    </w:p>
    <w:p w:rsidR="00D646F7" w:rsidRDefault="00D646F7" w:rsidP="00D646F7">
      <w:pPr>
        <w:pStyle w:val="2"/>
        <w:rPr>
          <w:lang w:val="ru-RU"/>
        </w:rPr>
      </w:pPr>
      <w:r w:rsidRPr="00D646F7">
        <w:rPr>
          <w:lang w:val="ru-RU"/>
        </w:rPr>
        <w:t xml:space="preserve">4. Рациональное использование водных ресурсов </w:t>
      </w:r>
    </w:p>
    <w:p w:rsidR="00D646F7" w:rsidRPr="00D646F7" w:rsidRDefault="00D646F7" w:rsidP="00D646F7">
      <w:pPr>
        <w:rPr>
          <w:lang w:val="ru-RU"/>
        </w:rPr>
      </w:pPr>
      <w:r w:rsidRPr="00D646F7">
        <w:rPr>
          <w:lang w:val="ru-RU"/>
        </w:rPr>
        <w:t>Эффективное управление водными ресурсами также является важным фактором повышения урожайности:</w:t>
      </w:r>
    </w:p>
    <w:p w:rsidR="00D646F7" w:rsidRPr="00D646F7" w:rsidRDefault="00D646F7" w:rsidP="00D646F7">
      <w:pPr>
        <w:numPr>
          <w:ilvl w:val="0"/>
          <w:numId w:val="4"/>
        </w:numPr>
        <w:rPr>
          <w:lang w:val="ru-RU"/>
        </w:rPr>
      </w:pPr>
      <w:r w:rsidRPr="00D646F7">
        <w:rPr>
          <w:b/>
          <w:bCs/>
          <w:lang w:val="ru-RU"/>
        </w:rPr>
        <w:lastRenderedPageBreak/>
        <w:t>Капельное орошение</w:t>
      </w:r>
      <w:r w:rsidRPr="00D646F7">
        <w:rPr>
          <w:lang w:val="ru-RU"/>
        </w:rPr>
        <w:t xml:space="preserve"> – подача воды непосредственно к корням растений, что снижает испарение и экономит ресурсы.</w:t>
      </w:r>
    </w:p>
    <w:p w:rsidR="00D646F7" w:rsidRPr="00D646F7" w:rsidRDefault="00D646F7" w:rsidP="00D646F7">
      <w:pPr>
        <w:numPr>
          <w:ilvl w:val="0"/>
          <w:numId w:val="4"/>
        </w:numPr>
        <w:rPr>
          <w:lang w:val="ru-RU"/>
        </w:rPr>
      </w:pPr>
      <w:r w:rsidRPr="00D646F7">
        <w:rPr>
          <w:b/>
          <w:bCs/>
          <w:lang w:val="ru-RU"/>
        </w:rPr>
        <w:t xml:space="preserve">Использование </w:t>
      </w:r>
      <w:proofErr w:type="spellStart"/>
      <w:r w:rsidRPr="00D646F7">
        <w:rPr>
          <w:b/>
          <w:bCs/>
          <w:lang w:val="ru-RU"/>
        </w:rPr>
        <w:t>влагосберегающих</w:t>
      </w:r>
      <w:proofErr w:type="spellEnd"/>
      <w:r w:rsidRPr="00D646F7">
        <w:rPr>
          <w:b/>
          <w:bCs/>
          <w:lang w:val="ru-RU"/>
        </w:rPr>
        <w:t xml:space="preserve"> технологий</w:t>
      </w:r>
      <w:r w:rsidRPr="00D646F7">
        <w:rPr>
          <w:lang w:val="ru-RU"/>
        </w:rPr>
        <w:t xml:space="preserve"> – применение мульчирования и специальных почвенных добавок для удержания влаги.</w:t>
      </w:r>
    </w:p>
    <w:p w:rsidR="00D646F7" w:rsidRPr="00D646F7" w:rsidRDefault="00D646F7" w:rsidP="00D646F7">
      <w:pPr>
        <w:numPr>
          <w:ilvl w:val="0"/>
          <w:numId w:val="4"/>
        </w:numPr>
        <w:rPr>
          <w:lang w:val="ru-RU"/>
        </w:rPr>
      </w:pPr>
      <w:r w:rsidRPr="00D646F7">
        <w:rPr>
          <w:b/>
          <w:bCs/>
          <w:lang w:val="ru-RU"/>
        </w:rPr>
        <w:t>Рекультивация засоленных и деградированных земель</w:t>
      </w:r>
      <w:r w:rsidRPr="00D646F7">
        <w:rPr>
          <w:lang w:val="ru-RU"/>
        </w:rPr>
        <w:t xml:space="preserve"> – методы восстановления почвенных свойств и повышения их продуктивности.</w:t>
      </w:r>
    </w:p>
    <w:p w:rsidR="00D646F7" w:rsidRDefault="00D646F7" w:rsidP="00D646F7">
      <w:pPr>
        <w:pStyle w:val="2"/>
        <w:rPr>
          <w:lang w:val="ru-RU"/>
        </w:rPr>
      </w:pPr>
      <w:r w:rsidRPr="00D646F7">
        <w:rPr>
          <w:lang w:val="ru-RU"/>
        </w:rPr>
        <w:t xml:space="preserve">Заключение </w:t>
      </w:r>
    </w:p>
    <w:p w:rsidR="00D646F7" w:rsidRPr="00D646F7" w:rsidRDefault="00D646F7" w:rsidP="00D646F7">
      <w:pPr>
        <w:rPr>
          <w:lang w:val="ru-RU"/>
        </w:rPr>
      </w:pPr>
      <w:r w:rsidRPr="00D646F7">
        <w:rPr>
          <w:lang w:val="ru-RU"/>
        </w:rPr>
        <w:t>Современные методы повышения урожайности сельскохозяйственных культур включают широкий спектр агротехнических, биологических и технологических решений. Их комплексное применение позволяет повысить продуктивность сельского хозяйства, минимизировать негативное воздействие на окружающую среду и обеспечить продовольственную безопасность. Внедрение инновационных подходов и постоянное совершенствование аграрных технологий является ключевым фактором устойчивого развития сельского хозяйства.</w:t>
      </w:r>
      <w:bookmarkEnd w:id="0"/>
    </w:p>
    <w:sectPr w:rsidR="00D646F7" w:rsidRPr="00D646F7">
      <w:pgSz w:w="12240" w:h="15840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404601"/>
    <w:multiLevelType w:val="multilevel"/>
    <w:tmpl w:val="C8D05C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E7B35DE"/>
    <w:multiLevelType w:val="multilevel"/>
    <w:tmpl w:val="8634E4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3526066"/>
    <w:multiLevelType w:val="multilevel"/>
    <w:tmpl w:val="E13EAC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3A6327F3"/>
    <w:multiLevelType w:val="multilevel"/>
    <w:tmpl w:val="8F0E7E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648B9"/>
    <w:rsid w:val="003052FF"/>
    <w:rsid w:val="00353834"/>
    <w:rsid w:val="006648B9"/>
    <w:rsid w:val="00D646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781FD03"/>
  <w15:chartTrackingRefBased/>
  <w15:docId w15:val="{A134546F-B931-47BF-93B4-02EB444439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D646F7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D646F7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D646F7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rsid w:val="00D646F7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13429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458</Words>
  <Characters>2611</Characters>
  <Application>Microsoft Office Word</Application>
  <DocSecurity>0</DocSecurity>
  <Lines>21</Lines>
  <Paragraphs>6</Paragraphs>
  <ScaleCrop>false</ScaleCrop>
  <Company>SPecialiST RePack</Company>
  <LinksUpToDate>false</LinksUpToDate>
  <CharactersWithSpaces>3063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oksana</dc:creator>
  <cp:keywords/>
  <dc:description/>
  <cp:lastModifiedBy>oksana</cp:lastModifiedBy>
  <cp:revision>4</cp:revision>
  <dcterms:created xsi:type="dcterms:W3CDTF">2025-02-08T14:49:00Z</dcterms:created>
  <dcterms:modified xsi:type="dcterms:W3CDTF">2025-02-08T14:51:00Z</dcterms:modified>
</cp:coreProperties>
</file>