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3416" w:rsidRDefault="00161DD0" w:rsidP="00161DD0">
      <w:pPr>
        <w:pStyle w:val="1"/>
        <w:jc w:val="center"/>
      </w:pPr>
      <w:r w:rsidRPr="00161DD0">
        <w:t>Анатомия пищеварительной системы человека</w:t>
      </w:r>
    </w:p>
    <w:p w:rsidR="00161DD0" w:rsidRDefault="00161DD0" w:rsidP="00161DD0"/>
    <w:p w:rsidR="00161DD0" w:rsidRPr="00161DD0" w:rsidRDefault="00161DD0" w:rsidP="00161DD0">
      <w:pPr>
        <w:pStyle w:val="a3"/>
        <w:rPr>
          <w:rFonts w:asciiTheme="minorHAnsi" w:hAnsiTheme="minorHAnsi" w:cstheme="minorHAnsi"/>
        </w:rPr>
      </w:pPr>
      <w:bookmarkStart w:id="0" w:name="_GoBack"/>
      <w:r w:rsidRPr="00161DD0">
        <w:rPr>
          <w:rFonts w:asciiTheme="minorHAnsi" w:hAnsiTheme="minorHAnsi" w:cstheme="minorHAnsi"/>
        </w:rPr>
        <w:t>Анатомия пищеварительной системы человека играет ключевую роль в обеспечении организма питательными веществами, необходимыми для жизнедеятельности. Эта система состоит из ряда органов, которые участвуют в механической и химической обработке пищи, всасывании питательных веществ и выведении непереваренных остатков. Пищеварительная система включает пищеварительный тракт и вспомогательные органы, участвующие в секреции ферментов и переваривании пищи.</w:t>
      </w:r>
    </w:p>
    <w:p w:rsidR="00161DD0" w:rsidRPr="00161DD0" w:rsidRDefault="00161DD0" w:rsidP="00161DD0">
      <w:pPr>
        <w:pStyle w:val="a3"/>
        <w:rPr>
          <w:rFonts w:asciiTheme="minorHAnsi" w:hAnsiTheme="minorHAnsi" w:cstheme="minorHAnsi"/>
        </w:rPr>
      </w:pPr>
      <w:r w:rsidRPr="00161DD0">
        <w:rPr>
          <w:rFonts w:asciiTheme="minorHAnsi" w:hAnsiTheme="minorHAnsi" w:cstheme="minorHAnsi"/>
        </w:rPr>
        <w:t>Пищеварительный тракт начинается с ротовой полости, где происходит первичная обработка пищи. Зубы измельчают пищу, а слюнные железы выделяют слюну, содержащую ферменты, такие как амилаза, которые начинают расщепление углеводов. Язык способствует перемещению пищи и её формированию в пищевой комок, который затем проглатывается.</w:t>
      </w:r>
    </w:p>
    <w:p w:rsidR="00161DD0" w:rsidRPr="00161DD0" w:rsidRDefault="00161DD0" w:rsidP="00161DD0">
      <w:pPr>
        <w:pStyle w:val="a3"/>
        <w:rPr>
          <w:rFonts w:asciiTheme="minorHAnsi" w:hAnsiTheme="minorHAnsi" w:cstheme="minorHAnsi"/>
        </w:rPr>
      </w:pPr>
      <w:r w:rsidRPr="00161DD0">
        <w:rPr>
          <w:rFonts w:asciiTheme="minorHAnsi" w:hAnsiTheme="minorHAnsi" w:cstheme="minorHAnsi"/>
        </w:rPr>
        <w:t>После глотания пища проходит через глотку и пищевод. Пищевод представляет собой мышечную трубку, соединяющую ротовую полость с желудком. Перистальтические движения его стенок продвигают пищевой комок вниз. В нижней части пищевода находится кардиальный сфинктер, предотвращающий обратный заброс желудочного содержимого в пищевод.</w:t>
      </w:r>
    </w:p>
    <w:p w:rsidR="00161DD0" w:rsidRPr="00161DD0" w:rsidRDefault="00161DD0" w:rsidP="00161DD0">
      <w:pPr>
        <w:pStyle w:val="a3"/>
        <w:rPr>
          <w:rFonts w:asciiTheme="minorHAnsi" w:hAnsiTheme="minorHAnsi" w:cstheme="minorHAnsi"/>
        </w:rPr>
      </w:pPr>
      <w:r w:rsidRPr="00161DD0">
        <w:rPr>
          <w:rFonts w:asciiTheme="minorHAnsi" w:hAnsiTheme="minorHAnsi" w:cstheme="minorHAnsi"/>
        </w:rPr>
        <w:t>Желудок является важным органом, в котором происходит химическая обработка пищи. Он имеет сложное строение, включающее слизистую оболочку, железы, выделяющие желудочный сок, содержащий соляную кислоту и ферменты, такие как пепсин. Желудок выполняет функцию перемешивания пищи и её расщепления на более мелкие компоненты, формируя химус, который поступает в тонкий кишечник.</w:t>
      </w:r>
    </w:p>
    <w:p w:rsidR="00161DD0" w:rsidRPr="00161DD0" w:rsidRDefault="00161DD0" w:rsidP="00161DD0">
      <w:pPr>
        <w:pStyle w:val="a3"/>
        <w:rPr>
          <w:rFonts w:asciiTheme="minorHAnsi" w:hAnsiTheme="minorHAnsi" w:cstheme="minorHAnsi"/>
        </w:rPr>
      </w:pPr>
      <w:r w:rsidRPr="00161DD0">
        <w:rPr>
          <w:rFonts w:asciiTheme="minorHAnsi" w:hAnsiTheme="minorHAnsi" w:cstheme="minorHAnsi"/>
        </w:rPr>
        <w:t>Тонкий кишечник является основным местом переваривания и всасывания питательных веществ. Он делится на три отдела: двенадцатиперстную кишку, тощую кишку и подвздошную кишку. В двенадцатиперстную кишку поступают ферменты поджелудочной железы и желчь из печени, которые способствуют расщеплению жиров, белков и углеводов. Тощая и подвздошная кишки обеспечивают всасывание питательных веществ через ворсинки, увеличивающие площадь контакта с пищевой массой.</w:t>
      </w:r>
    </w:p>
    <w:p w:rsidR="00161DD0" w:rsidRPr="00161DD0" w:rsidRDefault="00161DD0" w:rsidP="00161DD0">
      <w:pPr>
        <w:pStyle w:val="a3"/>
        <w:rPr>
          <w:rFonts w:asciiTheme="minorHAnsi" w:hAnsiTheme="minorHAnsi" w:cstheme="minorHAnsi"/>
        </w:rPr>
      </w:pPr>
      <w:r w:rsidRPr="00161DD0">
        <w:rPr>
          <w:rFonts w:asciiTheme="minorHAnsi" w:hAnsiTheme="minorHAnsi" w:cstheme="minorHAnsi"/>
        </w:rPr>
        <w:t>Толстый кишечник выполняет функцию всасывания воды и формирования каловых масс. Он включает слепую кишку с аппендиксом, ободочную кишку, сигмовидную кишку и прямую кишку. В толстом кишечнике происходит ферментация непереваренных остатков пищи с помощью симбиотических бактерий, а также всасывание некоторых витаминов и микроэлементов.</w:t>
      </w:r>
    </w:p>
    <w:p w:rsidR="00161DD0" w:rsidRPr="00161DD0" w:rsidRDefault="00161DD0" w:rsidP="00161DD0">
      <w:pPr>
        <w:pStyle w:val="a3"/>
        <w:rPr>
          <w:rFonts w:asciiTheme="minorHAnsi" w:hAnsiTheme="minorHAnsi" w:cstheme="minorHAnsi"/>
        </w:rPr>
      </w:pPr>
      <w:r w:rsidRPr="00161DD0">
        <w:rPr>
          <w:rFonts w:asciiTheme="minorHAnsi" w:hAnsiTheme="minorHAnsi" w:cstheme="minorHAnsi"/>
        </w:rPr>
        <w:t>Заключительным отделом пищеварительного тракта является прямая кишка, которая служит для накопления и выведения каловых масс через анальный канал. Анальный сфинктер регулирует процесс дефекации, обеспечивая контроль над выведением отходов.</w:t>
      </w:r>
    </w:p>
    <w:p w:rsidR="00161DD0" w:rsidRPr="00161DD0" w:rsidRDefault="00161DD0" w:rsidP="00161DD0">
      <w:pPr>
        <w:pStyle w:val="a3"/>
        <w:rPr>
          <w:rFonts w:asciiTheme="minorHAnsi" w:hAnsiTheme="minorHAnsi" w:cstheme="minorHAnsi"/>
        </w:rPr>
      </w:pPr>
      <w:r w:rsidRPr="00161DD0">
        <w:rPr>
          <w:rFonts w:asciiTheme="minorHAnsi" w:hAnsiTheme="minorHAnsi" w:cstheme="minorHAnsi"/>
        </w:rPr>
        <w:t xml:space="preserve">Вспомогательные органы пищеварения, такие как печень, поджелудочная железа и желчный пузырь, играют важную роль в переваривании пищи. Печень вырабатывает </w:t>
      </w:r>
      <w:r w:rsidRPr="00161DD0">
        <w:rPr>
          <w:rFonts w:asciiTheme="minorHAnsi" w:hAnsiTheme="minorHAnsi" w:cstheme="minorHAnsi"/>
        </w:rPr>
        <w:lastRenderedPageBreak/>
        <w:t>желчь, необходимую для эмульгирования жиров, а поджелудочная железа выделяет ферменты, участвующие в расщеплении всех видов питательных веществ. Желчный пузырь хранит желчь и выделяет её в тонкий кишечник по мере необходимости.</w:t>
      </w:r>
    </w:p>
    <w:p w:rsidR="00161DD0" w:rsidRPr="00161DD0" w:rsidRDefault="00161DD0" w:rsidP="00161DD0">
      <w:pPr>
        <w:pStyle w:val="a3"/>
        <w:rPr>
          <w:rFonts w:asciiTheme="minorHAnsi" w:hAnsiTheme="minorHAnsi" w:cstheme="minorHAnsi"/>
        </w:rPr>
      </w:pPr>
      <w:r w:rsidRPr="00161DD0">
        <w:rPr>
          <w:rFonts w:asciiTheme="minorHAnsi" w:hAnsiTheme="minorHAnsi" w:cstheme="minorHAnsi"/>
        </w:rPr>
        <w:t>Таким образом, пищеварительная система человека представляет собой сложный комплекс органов, обеспечивающий переваривание, всасывание и выведение пищи. Её слаженная работа необходима для поддержания нормального обмена веществ и общего здоровья организма. Нарушения в функционировании пищеварительной системы могут приводить к различным заболеваниям, что подчёркивает важность её изучения и поддержания здорового образа жизни.</w:t>
      </w:r>
      <w:bookmarkEnd w:id="0"/>
    </w:p>
    <w:sectPr w:rsidR="00161DD0" w:rsidRPr="00161D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3416"/>
    <w:rsid w:val="00083416"/>
    <w:rsid w:val="00161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4C96B"/>
  <w15:chartTrackingRefBased/>
  <w15:docId w15:val="{29C581D5-5D26-43FF-BCC5-89926A930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61DD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61DD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161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973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501</Words>
  <Characters>2862</Characters>
  <Application>Microsoft Office Word</Application>
  <DocSecurity>0</DocSecurity>
  <Lines>23</Lines>
  <Paragraphs>6</Paragraphs>
  <ScaleCrop>false</ScaleCrop>
  <Company/>
  <LinksUpToDate>false</LinksUpToDate>
  <CharactersWithSpaces>3357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2025-02-10T10:32:00Z</dcterms:created>
  <dcterms:modified xsi:type="dcterms:W3CDTF">2025-02-10T10:33:00Z</dcterms:modified>
</cp:coreProperties>
</file>