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E04" w:rsidRDefault="00642E04" w:rsidP="00642E04">
      <w:pPr>
        <w:pStyle w:val="1"/>
        <w:rPr>
          <w:lang w:val="ru-RU"/>
        </w:rPr>
      </w:pPr>
      <w:r w:rsidRPr="00642E04">
        <w:rPr>
          <w:lang w:val="ru-RU"/>
        </w:rPr>
        <w:t xml:space="preserve">Развитие дистанционного аудита в эпоху </w:t>
      </w:r>
      <w:proofErr w:type="spellStart"/>
      <w:r w:rsidRPr="00642E04">
        <w:rPr>
          <w:lang w:val="ru-RU"/>
        </w:rPr>
        <w:t>цифровизации</w:t>
      </w:r>
      <w:proofErr w:type="spellEnd"/>
    </w:p>
    <w:p w:rsidR="00642E04" w:rsidRPr="00642E04" w:rsidRDefault="00642E04" w:rsidP="00642E04">
      <w:pPr>
        <w:rPr>
          <w:lang w:val="ru-RU"/>
        </w:rPr>
      </w:pPr>
      <w:proofErr w:type="spellStart"/>
      <w:r w:rsidRPr="00642E04">
        <w:rPr>
          <w:lang w:val="ru-RU"/>
        </w:rPr>
        <w:t>Цифровизация</w:t>
      </w:r>
      <w:proofErr w:type="spellEnd"/>
      <w:r w:rsidRPr="00642E04">
        <w:rPr>
          <w:lang w:val="ru-RU"/>
        </w:rPr>
        <w:t xml:space="preserve"> экономики и активное внедрение современных технологий оказывают значительное влияние на все сферы деятельности, включая аудит. В последние годы дистанционный аудит приобрёл особую актуальность, поскольку он позволяет эффективно проводить проверку финансовой и бухгалтерской отчётности без необходимости физического присутствия аудиторов. В данном реферате рассматриваются основные аспекты развития дистанционного аудита, его преимущества, вызовы и перспективы в условиях </w:t>
      </w:r>
      <w:proofErr w:type="spellStart"/>
      <w:r w:rsidRPr="00642E04">
        <w:rPr>
          <w:lang w:val="ru-RU"/>
        </w:rPr>
        <w:t>цифровизации</w:t>
      </w:r>
      <w:proofErr w:type="spellEnd"/>
      <w:r w:rsidRPr="00642E04">
        <w:rPr>
          <w:lang w:val="ru-RU"/>
        </w:rPr>
        <w:t>.</w:t>
      </w:r>
    </w:p>
    <w:p w:rsidR="00642E04" w:rsidRDefault="00642E04" w:rsidP="00642E04">
      <w:pPr>
        <w:pStyle w:val="2"/>
        <w:rPr>
          <w:lang w:val="ru-RU"/>
        </w:rPr>
      </w:pPr>
      <w:r w:rsidRPr="00642E04">
        <w:rPr>
          <w:lang w:val="ru-RU"/>
        </w:rPr>
        <w:t xml:space="preserve">1. Понятие и особенности дистанционного аудита </w:t>
      </w:r>
    </w:p>
    <w:p w:rsidR="00642E04" w:rsidRPr="00642E04" w:rsidRDefault="00642E04" w:rsidP="00642E04">
      <w:pPr>
        <w:rPr>
          <w:lang w:val="ru-RU"/>
        </w:rPr>
      </w:pPr>
      <w:r w:rsidRPr="00642E04">
        <w:rPr>
          <w:lang w:val="ru-RU"/>
        </w:rPr>
        <w:t>Дистанционный аудит – это процесс проверки финансовой информации и деятельности организации с использованием цифровых технологий и удалённого доступа к данным. Его основные характеристики включают:</w:t>
      </w:r>
    </w:p>
    <w:p w:rsidR="00642E04" w:rsidRPr="00642E04" w:rsidRDefault="00642E04" w:rsidP="00642E04">
      <w:pPr>
        <w:numPr>
          <w:ilvl w:val="0"/>
          <w:numId w:val="1"/>
        </w:numPr>
        <w:rPr>
          <w:lang w:val="ru-RU"/>
        </w:rPr>
      </w:pPr>
      <w:r w:rsidRPr="00642E04">
        <w:rPr>
          <w:b/>
          <w:bCs/>
          <w:lang w:val="ru-RU"/>
        </w:rPr>
        <w:t>Использование облачных технологий</w:t>
      </w:r>
      <w:r w:rsidRPr="00642E04">
        <w:rPr>
          <w:lang w:val="ru-RU"/>
        </w:rPr>
        <w:t xml:space="preserve"> – хранение и обработка данных в облачных сервисах позволяет аудиторам оперативно получать доступ к необходимым документам.</w:t>
      </w:r>
    </w:p>
    <w:p w:rsidR="00642E04" w:rsidRPr="00642E04" w:rsidRDefault="00642E04" w:rsidP="00642E04">
      <w:pPr>
        <w:numPr>
          <w:ilvl w:val="0"/>
          <w:numId w:val="1"/>
        </w:numPr>
        <w:rPr>
          <w:lang w:val="ru-RU"/>
        </w:rPr>
      </w:pPr>
      <w:r w:rsidRPr="00642E04">
        <w:rPr>
          <w:b/>
          <w:bCs/>
          <w:lang w:val="ru-RU"/>
        </w:rPr>
        <w:t>Применение автоматизированных систем анализа данных</w:t>
      </w:r>
      <w:r w:rsidRPr="00642E04">
        <w:rPr>
          <w:lang w:val="ru-RU"/>
        </w:rPr>
        <w:t xml:space="preserve"> – системы искусственного интеллекта помогают выявлять аномалии и риски в бухгалтерской отчётности.</w:t>
      </w:r>
    </w:p>
    <w:p w:rsidR="00642E04" w:rsidRPr="00642E04" w:rsidRDefault="00642E04" w:rsidP="00642E04">
      <w:pPr>
        <w:numPr>
          <w:ilvl w:val="0"/>
          <w:numId w:val="1"/>
        </w:numPr>
        <w:rPr>
          <w:lang w:val="ru-RU"/>
        </w:rPr>
      </w:pPr>
      <w:proofErr w:type="spellStart"/>
      <w:r w:rsidRPr="00642E04">
        <w:rPr>
          <w:b/>
          <w:bCs/>
          <w:lang w:val="ru-RU"/>
        </w:rPr>
        <w:t>Кибербезопасность</w:t>
      </w:r>
      <w:proofErr w:type="spellEnd"/>
      <w:r w:rsidRPr="00642E04">
        <w:rPr>
          <w:b/>
          <w:bCs/>
          <w:lang w:val="ru-RU"/>
        </w:rPr>
        <w:t xml:space="preserve"> и защита данных</w:t>
      </w:r>
      <w:r w:rsidRPr="00642E04">
        <w:rPr>
          <w:lang w:val="ru-RU"/>
        </w:rPr>
        <w:t xml:space="preserve"> – работа в цифровой среде требует усиленной защиты конфиденциальной информации.</w:t>
      </w:r>
    </w:p>
    <w:p w:rsidR="00642E04" w:rsidRDefault="00642E04" w:rsidP="00642E04">
      <w:pPr>
        <w:pStyle w:val="2"/>
        <w:rPr>
          <w:lang w:val="ru-RU"/>
        </w:rPr>
      </w:pPr>
      <w:r w:rsidRPr="00642E04">
        <w:rPr>
          <w:lang w:val="ru-RU"/>
        </w:rPr>
        <w:t xml:space="preserve">2. Преимущества дистанционного аудита </w:t>
      </w:r>
    </w:p>
    <w:p w:rsidR="00642E04" w:rsidRPr="00642E04" w:rsidRDefault="00642E04" w:rsidP="00642E04">
      <w:pPr>
        <w:rPr>
          <w:lang w:val="ru-RU"/>
        </w:rPr>
      </w:pPr>
      <w:r w:rsidRPr="00642E04">
        <w:rPr>
          <w:lang w:val="ru-RU"/>
        </w:rPr>
        <w:t>Развитие дистанционного аудита предоставляет организациям и аудиторам ряд значительных преимуществ:</w:t>
      </w:r>
    </w:p>
    <w:p w:rsidR="00642E04" w:rsidRPr="00642E04" w:rsidRDefault="00642E04" w:rsidP="00642E04">
      <w:pPr>
        <w:numPr>
          <w:ilvl w:val="0"/>
          <w:numId w:val="2"/>
        </w:numPr>
        <w:rPr>
          <w:lang w:val="ru-RU"/>
        </w:rPr>
      </w:pPr>
      <w:r w:rsidRPr="00642E04">
        <w:rPr>
          <w:b/>
          <w:bCs/>
          <w:lang w:val="ru-RU"/>
        </w:rPr>
        <w:t>Экономия времени и ресурсов</w:t>
      </w:r>
      <w:r w:rsidRPr="00642E04">
        <w:rPr>
          <w:lang w:val="ru-RU"/>
        </w:rPr>
        <w:t xml:space="preserve"> – отсутствие необходимости в командировках снижает затраты на аудит.</w:t>
      </w:r>
    </w:p>
    <w:p w:rsidR="00642E04" w:rsidRPr="00642E04" w:rsidRDefault="00642E04" w:rsidP="00642E04">
      <w:pPr>
        <w:numPr>
          <w:ilvl w:val="0"/>
          <w:numId w:val="2"/>
        </w:numPr>
        <w:rPr>
          <w:lang w:val="ru-RU"/>
        </w:rPr>
      </w:pPr>
      <w:r w:rsidRPr="00642E04">
        <w:rPr>
          <w:b/>
          <w:bCs/>
          <w:lang w:val="ru-RU"/>
        </w:rPr>
        <w:t>Гибкость и доступность</w:t>
      </w:r>
      <w:r w:rsidRPr="00642E04">
        <w:rPr>
          <w:lang w:val="ru-RU"/>
        </w:rPr>
        <w:t xml:space="preserve"> – аудиторы могут работать из любой точки мира, что упрощает взаимодействие с клиентами.</w:t>
      </w:r>
    </w:p>
    <w:p w:rsidR="00642E04" w:rsidRPr="00642E04" w:rsidRDefault="00642E04" w:rsidP="00642E04">
      <w:pPr>
        <w:numPr>
          <w:ilvl w:val="0"/>
          <w:numId w:val="2"/>
        </w:numPr>
        <w:rPr>
          <w:lang w:val="ru-RU"/>
        </w:rPr>
      </w:pPr>
      <w:r w:rsidRPr="00642E04">
        <w:rPr>
          <w:b/>
          <w:bCs/>
          <w:lang w:val="ru-RU"/>
        </w:rPr>
        <w:t>Улучшение аналитических возможностей</w:t>
      </w:r>
      <w:r w:rsidRPr="00642E04">
        <w:rPr>
          <w:lang w:val="ru-RU"/>
        </w:rPr>
        <w:t xml:space="preserve"> – современные технологии позволяют проводить более глубокий анализ данных и выявлять потенциальные риски.</w:t>
      </w:r>
    </w:p>
    <w:p w:rsidR="00642E04" w:rsidRDefault="00642E04" w:rsidP="00642E04">
      <w:pPr>
        <w:pStyle w:val="2"/>
        <w:rPr>
          <w:lang w:val="ru-RU"/>
        </w:rPr>
      </w:pPr>
      <w:r w:rsidRPr="00642E04">
        <w:rPr>
          <w:lang w:val="ru-RU"/>
        </w:rPr>
        <w:t xml:space="preserve">3. Вызовы и проблемы дистанционного аудита </w:t>
      </w:r>
    </w:p>
    <w:p w:rsidR="00642E04" w:rsidRPr="00642E04" w:rsidRDefault="00642E04" w:rsidP="00642E04">
      <w:pPr>
        <w:rPr>
          <w:lang w:val="ru-RU"/>
        </w:rPr>
      </w:pPr>
      <w:r w:rsidRPr="00642E04">
        <w:rPr>
          <w:lang w:val="ru-RU"/>
        </w:rPr>
        <w:t>Несмотря на значительные преимущества, дистанционный аудит сталкивается с рядом вызовов:</w:t>
      </w:r>
    </w:p>
    <w:p w:rsidR="00642E04" w:rsidRPr="00642E04" w:rsidRDefault="00642E04" w:rsidP="00642E04">
      <w:pPr>
        <w:numPr>
          <w:ilvl w:val="0"/>
          <w:numId w:val="3"/>
        </w:numPr>
        <w:rPr>
          <w:lang w:val="ru-RU"/>
        </w:rPr>
      </w:pPr>
      <w:r w:rsidRPr="00642E04">
        <w:rPr>
          <w:b/>
          <w:bCs/>
          <w:lang w:val="ru-RU"/>
        </w:rPr>
        <w:t xml:space="preserve">Риски </w:t>
      </w:r>
      <w:proofErr w:type="spellStart"/>
      <w:r w:rsidRPr="00642E04">
        <w:rPr>
          <w:b/>
          <w:bCs/>
          <w:lang w:val="ru-RU"/>
        </w:rPr>
        <w:t>киберугроз</w:t>
      </w:r>
      <w:proofErr w:type="spellEnd"/>
      <w:r w:rsidRPr="00642E04">
        <w:rPr>
          <w:lang w:val="ru-RU"/>
        </w:rPr>
        <w:t xml:space="preserve"> – обеспечение безопасности данных является ключевой задачей.</w:t>
      </w:r>
    </w:p>
    <w:p w:rsidR="00642E04" w:rsidRPr="00642E04" w:rsidRDefault="00642E04" w:rsidP="00642E04">
      <w:pPr>
        <w:numPr>
          <w:ilvl w:val="0"/>
          <w:numId w:val="3"/>
        </w:numPr>
        <w:rPr>
          <w:lang w:val="ru-RU"/>
        </w:rPr>
      </w:pPr>
      <w:r w:rsidRPr="00642E04">
        <w:rPr>
          <w:b/>
          <w:bCs/>
          <w:lang w:val="ru-RU"/>
        </w:rPr>
        <w:t>Технические сложности</w:t>
      </w:r>
      <w:r w:rsidRPr="00642E04">
        <w:rPr>
          <w:lang w:val="ru-RU"/>
        </w:rPr>
        <w:t xml:space="preserve"> – использование сложных </w:t>
      </w:r>
      <w:r w:rsidRPr="00642E04">
        <w:t>IT</w:t>
      </w:r>
      <w:r w:rsidRPr="00642E04">
        <w:rPr>
          <w:lang w:val="ru-RU"/>
        </w:rPr>
        <w:t>-систем требует дополнительной подготовки специалистов.</w:t>
      </w:r>
    </w:p>
    <w:p w:rsidR="00642E04" w:rsidRPr="00642E04" w:rsidRDefault="00642E04" w:rsidP="00642E04">
      <w:pPr>
        <w:numPr>
          <w:ilvl w:val="0"/>
          <w:numId w:val="3"/>
        </w:numPr>
        <w:rPr>
          <w:lang w:val="ru-RU"/>
        </w:rPr>
      </w:pPr>
      <w:r w:rsidRPr="00642E04">
        <w:rPr>
          <w:b/>
          <w:bCs/>
          <w:lang w:val="ru-RU"/>
        </w:rPr>
        <w:t>Юридические и регуляторные вопросы</w:t>
      </w:r>
      <w:r w:rsidRPr="00642E04">
        <w:rPr>
          <w:lang w:val="ru-RU"/>
        </w:rPr>
        <w:t xml:space="preserve"> – необходимо учитывать особенности законодательства в разных странах, регулирующего дистанционные проверки.</w:t>
      </w:r>
    </w:p>
    <w:p w:rsidR="00642E04" w:rsidRDefault="00642E04" w:rsidP="00642E04">
      <w:pPr>
        <w:pStyle w:val="2"/>
        <w:rPr>
          <w:lang w:val="ru-RU"/>
        </w:rPr>
      </w:pPr>
      <w:r w:rsidRPr="00642E04">
        <w:rPr>
          <w:lang w:val="ru-RU"/>
        </w:rPr>
        <w:t xml:space="preserve">4. Перспективы развития дистанционного аудита </w:t>
      </w:r>
    </w:p>
    <w:p w:rsidR="00642E04" w:rsidRPr="00642E04" w:rsidRDefault="00642E04" w:rsidP="00642E04">
      <w:pPr>
        <w:rPr>
          <w:lang w:val="ru-RU"/>
        </w:rPr>
      </w:pPr>
      <w:r w:rsidRPr="00642E04">
        <w:rPr>
          <w:lang w:val="ru-RU"/>
        </w:rPr>
        <w:t>В будущем дистанционный аудит продолжит активно развиваться благодаря:</w:t>
      </w:r>
    </w:p>
    <w:p w:rsidR="00642E04" w:rsidRPr="00642E04" w:rsidRDefault="00642E04" w:rsidP="00642E04">
      <w:pPr>
        <w:numPr>
          <w:ilvl w:val="0"/>
          <w:numId w:val="4"/>
        </w:numPr>
        <w:rPr>
          <w:lang w:val="ru-RU"/>
        </w:rPr>
      </w:pPr>
      <w:r w:rsidRPr="00642E04">
        <w:rPr>
          <w:b/>
          <w:bCs/>
          <w:lang w:val="ru-RU"/>
        </w:rPr>
        <w:t>Внедрению искусственного интеллекта и машинного обучения</w:t>
      </w:r>
      <w:r w:rsidRPr="00642E04">
        <w:rPr>
          <w:lang w:val="ru-RU"/>
        </w:rPr>
        <w:t xml:space="preserve"> – автоматизация процессов повысит точность и скорость аудиторских проверок.</w:t>
      </w:r>
    </w:p>
    <w:p w:rsidR="00642E04" w:rsidRPr="00642E04" w:rsidRDefault="00642E04" w:rsidP="00642E04">
      <w:pPr>
        <w:numPr>
          <w:ilvl w:val="0"/>
          <w:numId w:val="4"/>
        </w:numPr>
        <w:rPr>
          <w:lang w:val="ru-RU"/>
        </w:rPr>
      </w:pPr>
      <w:r w:rsidRPr="00642E04">
        <w:rPr>
          <w:b/>
          <w:bCs/>
          <w:lang w:val="ru-RU"/>
        </w:rPr>
        <w:lastRenderedPageBreak/>
        <w:t xml:space="preserve">Расширению использования </w:t>
      </w:r>
      <w:proofErr w:type="spellStart"/>
      <w:r w:rsidRPr="00642E04">
        <w:rPr>
          <w:b/>
          <w:bCs/>
          <w:lang w:val="ru-RU"/>
        </w:rPr>
        <w:t>блокчейн</w:t>
      </w:r>
      <w:proofErr w:type="spellEnd"/>
      <w:r w:rsidRPr="00642E04">
        <w:rPr>
          <w:b/>
          <w:bCs/>
          <w:lang w:val="ru-RU"/>
        </w:rPr>
        <w:t>-технологий</w:t>
      </w:r>
      <w:r w:rsidRPr="00642E04">
        <w:rPr>
          <w:lang w:val="ru-RU"/>
        </w:rPr>
        <w:t xml:space="preserve"> – технологии распределённого реестра помогут повысить прозрачность и достоверность финансовых данных.</w:t>
      </w:r>
    </w:p>
    <w:p w:rsidR="00642E04" w:rsidRPr="00642E04" w:rsidRDefault="00642E04" w:rsidP="00642E04">
      <w:pPr>
        <w:numPr>
          <w:ilvl w:val="0"/>
          <w:numId w:val="4"/>
        </w:numPr>
        <w:rPr>
          <w:lang w:val="ru-RU"/>
        </w:rPr>
      </w:pPr>
      <w:r w:rsidRPr="00642E04">
        <w:rPr>
          <w:b/>
          <w:bCs/>
          <w:lang w:val="ru-RU"/>
        </w:rPr>
        <w:t xml:space="preserve">Усилению мер </w:t>
      </w:r>
      <w:proofErr w:type="spellStart"/>
      <w:r w:rsidRPr="00642E04">
        <w:rPr>
          <w:b/>
          <w:bCs/>
          <w:lang w:val="ru-RU"/>
        </w:rPr>
        <w:t>кибербезопасности</w:t>
      </w:r>
      <w:proofErr w:type="spellEnd"/>
      <w:r w:rsidRPr="00642E04">
        <w:rPr>
          <w:lang w:val="ru-RU"/>
        </w:rPr>
        <w:t xml:space="preserve"> – развитие защитных механизмов позволит минимизировать риски утечек информации.</w:t>
      </w:r>
    </w:p>
    <w:p w:rsidR="00642E04" w:rsidRDefault="00642E04" w:rsidP="00642E04">
      <w:pPr>
        <w:pStyle w:val="2"/>
        <w:rPr>
          <w:lang w:val="ru-RU"/>
        </w:rPr>
      </w:pPr>
      <w:r w:rsidRPr="00642E04">
        <w:rPr>
          <w:lang w:val="ru-RU"/>
        </w:rPr>
        <w:t xml:space="preserve">Заключение </w:t>
      </w:r>
    </w:p>
    <w:p w:rsidR="00642E04" w:rsidRPr="00642E04" w:rsidRDefault="00642E04" w:rsidP="00642E04">
      <w:pPr>
        <w:rPr>
          <w:lang w:val="ru-RU"/>
        </w:rPr>
      </w:pPr>
      <w:r w:rsidRPr="00642E04">
        <w:rPr>
          <w:lang w:val="ru-RU"/>
        </w:rPr>
        <w:t xml:space="preserve">Дистанционный аудит становится неотъемлемой частью современной аудиторской деятельности. </w:t>
      </w:r>
      <w:proofErr w:type="spellStart"/>
      <w:r w:rsidRPr="00642E04">
        <w:rPr>
          <w:lang w:val="ru-RU"/>
        </w:rPr>
        <w:t>Цифровизация</w:t>
      </w:r>
      <w:proofErr w:type="spellEnd"/>
      <w:r w:rsidRPr="00642E04">
        <w:rPr>
          <w:lang w:val="ru-RU"/>
        </w:rPr>
        <w:t xml:space="preserve"> способствует его развитию, предоставляя новые возможности для повышения эффективности и прозрачности проверок. Однако для успешного внедрения дистанционного аудита важно учитывать вопросы безопасности, регуляторные требования и технологические вызовы. В будущем дистанционный аудит станет ещё более востребованным инструментом контроля и анализа финансовой отчётно</w:t>
      </w:r>
      <w:r w:rsidR="00057D84">
        <w:rPr>
          <w:lang w:val="ru-RU"/>
        </w:rPr>
        <w:t>сти.</w:t>
      </w:r>
      <w:bookmarkStart w:id="0" w:name="_GoBack"/>
      <w:bookmarkEnd w:id="0"/>
    </w:p>
    <w:sectPr w:rsidR="00642E04" w:rsidRPr="00642E0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21814"/>
    <w:multiLevelType w:val="multilevel"/>
    <w:tmpl w:val="F7DA1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007C84"/>
    <w:multiLevelType w:val="multilevel"/>
    <w:tmpl w:val="46267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F172038"/>
    <w:multiLevelType w:val="multilevel"/>
    <w:tmpl w:val="5324E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E57536E"/>
    <w:multiLevelType w:val="multilevel"/>
    <w:tmpl w:val="E146F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A6C"/>
    <w:rsid w:val="00053A6C"/>
    <w:rsid w:val="00057D84"/>
    <w:rsid w:val="00642E04"/>
    <w:rsid w:val="00FA2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D256B"/>
  <w15:chartTrackingRefBased/>
  <w15:docId w15:val="{3C81BE5F-653A-42AD-AF15-77345AAAB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42E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42E0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2E0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642E0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3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471</Words>
  <Characters>2687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3</cp:revision>
  <dcterms:created xsi:type="dcterms:W3CDTF">2025-02-20T19:43:00Z</dcterms:created>
  <dcterms:modified xsi:type="dcterms:W3CDTF">2025-02-20T19:44:00Z</dcterms:modified>
</cp:coreProperties>
</file>