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438" w:rsidRDefault="00563ED0" w:rsidP="00563ED0">
      <w:pPr>
        <w:pStyle w:val="1"/>
        <w:jc w:val="center"/>
      </w:pPr>
      <w:r w:rsidRPr="00563ED0">
        <w:t>Медиа и свобода слова</w:t>
      </w:r>
      <w:r>
        <w:t>:</w:t>
      </w:r>
      <w:r w:rsidRPr="00563ED0">
        <w:t xml:space="preserve"> как сохранить баланс между правдой и моралью в журналистике</w:t>
      </w:r>
    </w:p>
    <w:p w:rsidR="00563ED0" w:rsidRDefault="00563ED0" w:rsidP="00563ED0"/>
    <w:p w:rsidR="00563ED0" w:rsidRPr="00563ED0" w:rsidRDefault="00563ED0" w:rsidP="00563ED0">
      <w:pPr>
        <w:pStyle w:val="a3"/>
        <w:rPr>
          <w:rFonts w:asciiTheme="minorHAnsi" w:hAnsiTheme="minorHAnsi" w:cstheme="minorHAnsi"/>
        </w:rPr>
      </w:pPr>
      <w:bookmarkStart w:id="0" w:name="_GoBack"/>
      <w:r w:rsidRPr="00563ED0">
        <w:rPr>
          <w:rFonts w:asciiTheme="minorHAnsi" w:hAnsiTheme="minorHAnsi" w:cstheme="minorHAnsi"/>
        </w:rPr>
        <w:t>Журналистика всегда была и остаётся мощным инструментом формирования общественного мнения, освещения событий, влияния на политические процессы и защиты интересов граждан. В её основе лежит важнейшее демократическое право — свобода слова, которая позволяет журналистам открыто выражать мнения, публиковать факты и задавать неудобные вопросы власти, бизнесу и обществу. Однако в условиях стремительного развития медиа, глобализации информации и роста социальных сетей всё чаще возникает вопрос: где проходит граница между правдой и моралью? Как журналисту сохранить верность фактам, не нарушая этических норм и не причиняя вреда человеку, группе или обществу? В поиске ответа на эти вопросы формируется современное лицо журналистики, стоящее перед сложной задачей — быть честной, независимой и в то же время ответственной.</w:t>
      </w:r>
    </w:p>
    <w:p w:rsidR="00563ED0" w:rsidRPr="00563ED0" w:rsidRDefault="00563ED0" w:rsidP="00563ED0">
      <w:pPr>
        <w:pStyle w:val="a3"/>
        <w:rPr>
          <w:rFonts w:asciiTheme="minorHAnsi" w:hAnsiTheme="minorHAnsi" w:cstheme="minorHAnsi"/>
        </w:rPr>
      </w:pPr>
      <w:r w:rsidRPr="00563ED0">
        <w:rPr>
          <w:rFonts w:asciiTheme="minorHAnsi" w:hAnsiTheme="minorHAnsi" w:cstheme="minorHAnsi"/>
        </w:rPr>
        <w:t>Свобода слова — это не только право, но и большая ответственность. В мире, где информация стала легко доступной и распространяется со скоростью секунды, журналист приобретает огромную силу. Но чем больше сила, тем больше и требования к моральному выбору. Современные медиа живут в условиях информационной конкуренции, где важны скорость, яркость заголовка, эмоциональная подача. Это порождает соблазн идти на компромисс с истиной ради трафика и популярности. Однако журналистика, основанная на манипуляции, искажении или непроверенной информации, превращается не в инструмент свободы, а в источник дезинформации, страха и общественного раскола. Баланс между правдой и моралью — это не формальность, а постоянное внутреннее усилие, профессиональный и этический выбор, который журналист делает каждый день.</w:t>
      </w:r>
    </w:p>
    <w:p w:rsidR="00563ED0" w:rsidRPr="00563ED0" w:rsidRDefault="00563ED0" w:rsidP="00563ED0">
      <w:pPr>
        <w:pStyle w:val="a3"/>
        <w:rPr>
          <w:rFonts w:asciiTheme="minorHAnsi" w:hAnsiTheme="minorHAnsi" w:cstheme="minorHAnsi"/>
        </w:rPr>
      </w:pPr>
      <w:r w:rsidRPr="00563ED0">
        <w:rPr>
          <w:rFonts w:asciiTheme="minorHAnsi" w:hAnsiTheme="minorHAnsi" w:cstheme="minorHAnsi"/>
        </w:rPr>
        <w:t xml:space="preserve">Одна из главных дилемм современной журналистики заключается в необходимости публиковать важные, но потенциально болезненные или шокирующие факты. Стоит ли рассказывать о личной трагедии, если это вызывает интерес публики, но нарушает частную жизнь? Как подать информацию о преступлении, не унижая достоинства пострадавшего? Как говорить о политических скандалах, не становясь инструментом манипуляции? Эти вопросы не имеют однозначных ответов. Каждый случай требует деликатности, взвешенности и понимания последствий. Истинный профессионализм журналиста проявляется не в том, чтобы просто донести сенсацию, а в умении сделать это так, чтобы сохранить человеческое достоинство, избежать </w:t>
      </w:r>
      <w:proofErr w:type="spellStart"/>
      <w:r w:rsidRPr="00563ED0">
        <w:rPr>
          <w:rFonts w:asciiTheme="minorHAnsi" w:hAnsiTheme="minorHAnsi" w:cstheme="minorHAnsi"/>
        </w:rPr>
        <w:t>травмирования</w:t>
      </w:r>
      <w:proofErr w:type="spellEnd"/>
      <w:r w:rsidRPr="00563ED0">
        <w:rPr>
          <w:rFonts w:asciiTheme="minorHAnsi" w:hAnsiTheme="minorHAnsi" w:cstheme="minorHAnsi"/>
        </w:rPr>
        <w:t xml:space="preserve"> и не допустить превращения правды в орудие разрушения.</w:t>
      </w:r>
    </w:p>
    <w:p w:rsidR="00563ED0" w:rsidRPr="00563ED0" w:rsidRDefault="00563ED0" w:rsidP="00563ED0">
      <w:pPr>
        <w:pStyle w:val="a3"/>
        <w:rPr>
          <w:rFonts w:asciiTheme="minorHAnsi" w:hAnsiTheme="minorHAnsi" w:cstheme="minorHAnsi"/>
        </w:rPr>
      </w:pPr>
      <w:r w:rsidRPr="00563ED0">
        <w:rPr>
          <w:rFonts w:asciiTheme="minorHAnsi" w:hAnsiTheme="minorHAnsi" w:cstheme="minorHAnsi"/>
        </w:rPr>
        <w:t xml:space="preserve">Журналистская этика в этом контексте играет роль своеобразного компаса, который помогает ориентироваться в сложных ситуациях. Её принципы — достоверность, независимость, объективность, уважение к личности — становятся не просто правилами, а основой доверия аудитории. Без моральной ответственности свобода слова обесценивается, а журналистика превращается в средство давления, пропаганды или манипуляции. На фоне роста </w:t>
      </w:r>
      <w:proofErr w:type="spellStart"/>
      <w:r w:rsidRPr="00563ED0">
        <w:rPr>
          <w:rFonts w:asciiTheme="minorHAnsi" w:hAnsiTheme="minorHAnsi" w:cstheme="minorHAnsi"/>
        </w:rPr>
        <w:t>фейковых</w:t>
      </w:r>
      <w:proofErr w:type="spellEnd"/>
      <w:r w:rsidRPr="00563ED0">
        <w:rPr>
          <w:rFonts w:asciiTheme="minorHAnsi" w:hAnsiTheme="minorHAnsi" w:cstheme="minorHAnsi"/>
        </w:rPr>
        <w:t xml:space="preserve"> новостей, целенаправленной дезинформации и политизированных СМИ именно этика способна удержать журналиста на пути профессиональной честности. При этом важно понимать, что моральные принципы не </w:t>
      </w:r>
      <w:r w:rsidRPr="00563ED0">
        <w:rPr>
          <w:rFonts w:asciiTheme="minorHAnsi" w:hAnsiTheme="minorHAnsi" w:cstheme="minorHAnsi"/>
        </w:rPr>
        <w:lastRenderedPageBreak/>
        <w:t>ограничивают свободу, а, наоборот, делают её содержательной, наполненной смыслом и гуманистической ценностью.</w:t>
      </w:r>
    </w:p>
    <w:p w:rsidR="00563ED0" w:rsidRPr="00563ED0" w:rsidRDefault="00563ED0" w:rsidP="00563ED0">
      <w:pPr>
        <w:pStyle w:val="a3"/>
        <w:rPr>
          <w:rFonts w:asciiTheme="minorHAnsi" w:hAnsiTheme="minorHAnsi" w:cstheme="minorHAnsi"/>
        </w:rPr>
      </w:pPr>
      <w:r w:rsidRPr="00563ED0">
        <w:rPr>
          <w:rFonts w:asciiTheme="minorHAnsi" w:hAnsiTheme="minorHAnsi" w:cstheme="minorHAnsi"/>
        </w:rPr>
        <w:t>Особую сложность представляет работа в условиях политической или социальной напряжённости, когда на журналистов оказывается давление со стороны власти, бизнеса, общественных движений или даже собственной редакции. В таких ситуациях риск утраты независимости возрастает, и журналист оказывается перед выбором: подчиниться или отстаивать правду, несмотря на последствия. Здесь важна не только личная убеждённость, но и наличие профессионального сообщества, поддержки со стороны коллег, профсоюзов, международных организаций. Свобода слова должна защищаться не только законом, но и внутри самой журналистской среды — через солидарность, взаимопомощь и формирование устойчивых стандартов поведения.</w:t>
      </w:r>
    </w:p>
    <w:p w:rsidR="00563ED0" w:rsidRPr="00563ED0" w:rsidRDefault="00563ED0" w:rsidP="00563ED0">
      <w:pPr>
        <w:pStyle w:val="a3"/>
        <w:rPr>
          <w:rFonts w:asciiTheme="minorHAnsi" w:hAnsiTheme="minorHAnsi" w:cstheme="minorHAnsi"/>
        </w:rPr>
      </w:pPr>
      <w:r w:rsidRPr="00563ED0">
        <w:rPr>
          <w:rFonts w:asciiTheme="minorHAnsi" w:hAnsiTheme="minorHAnsi" w:cstheme="minorHAnsi"/>
        </w:rPr>
        <w:t xml:space="preserve">Цифровая эпоха внесла дополнительные сложности в проблему баланса между правдой и моралью. Социальные сети, блоги и платформы позволяют каждому стать источником информации, размывая границы между профессиональной журналистикой и любительским контентом. Это усиливает конкуренцию, ускоряет темп распространения информации, но и снижает порог ответственности. В таких условиях особенно важно, чтобы профессиональные журналисты сохраняли высокий уровень самоконтроля, проверяли источники, соблюдали </w:t>
      </w:r>
      <w:proofErr w:type="spellStart"/>
      <w:r w:rsidRPr="00563ED0">
        <w:rPr>
          <w:rFonts w:asciiTheme="minorHAnsi" w:hAnsiTheme="minorHAnsi" w:cstheme="minorHAnsi"/>
        </w:rPr>
        <w:t>фактчекинг</w:t>
      </w:r>
      <w:proofErr w:type="spellEnd"/>
      <w:r w:rsidRPr="00563ED0">
        <w:rPr>
          <w:rFonts w:asciiTheme="minorHAnsi" w:hAnsiTheme="minorHAnsi" w:cstheme="minorHAnsi"/>
        </w:rPr>
        <w:t xml:space="preserve"> и оставались верными этическим принципам, даже если это требует больше времени и усилий. Ведь доверие публики — самое ценное, что может быть у журналиста, и оно строится годами, а разрушается за один неосторожный или предвзятый материал.</w:t>
      </w:r>
    </w:p>
    <w:p w:rsidR="00563ED0" w:rsidRPr="00563ED0" w:rsidRDefault="00563ED0" w:rsidP="00563ED0">
      <w:pPr>
        <w:pStyle w:val="a3"/>
        <w:rPr>
          <w:rFonts w:asciiTheme="minorHAnsi" w:hAnsiTheme="minorHAnsi" w:cstheme="minorHAnsi"/>
        </w:rPr>
      </w:pPr>
      <w:r w:rsidRPr="00563ED0">
        <w:rPr>
          <w:rFonts w:asciiTheme="minorHAnsi" w:hAnsiTheme="minorHAnsi" w:cstheme="minorHAnsi"/>
        </w:rPr>
        <w:t xml:space="preserve">Таким образом, сохранение баланса между правдой и моралью в журналистике — это сложный и многогранный процесс, в котором важны не только профессиональные навыки, но и внутренние качества: честность, </w:t>
      </w:r>
      <w:proofErr w:type="spellStart"/>
      <w:r w:rsidRPr="00563ED0">
        <w:rPr>
          <w:rFonts w:asciiTheme="minorHAnsi" w:hAnsiTheme="minorHAnsi" w:cstheme="minorHAnsi"/>
        </w:rPr>
        <w:t>эмпатия</w:t>
      </w:r>
      <w:proofErr w:type="spellEnd"/>
      <w:r w:rsidRPr="00563ED0">
        <w:rPr>
          <w:rFonts w:asciiTheme="minorHAnsi" w:hAnsiTheme="minorHAnsi" w:cstheme="minorHAnsi"/>
        </w:rPr>
        <w:t>, чувство меры и гражданская позиция. Журналист — это не просто посредник между событием и аудиторией, а участник общественного диалога, на котором лежит ответственность за то, каким будет восприятие действительности. Только сочетание свободы слова с этической ответственностью может дать обществу зрелую, устойчивую и гуманную журналистику, способную не только информировать, но и объединять, вдохновлять, защищать. Именно в этом и заключается подлинная сила медиа — не в скандале или сенсации, а в честном и справедливом слове, сказанном вовремя и с уважением к каждому.</w:t>
      </w:r>
      <w:bookmarkEnd w:id="0"/>
    </w:p>
    <w:sectPr w:rsidR="00563ED0" w:rsidRPr="00563E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438"/>
    <w:rsid w:val="00563ED0"/>
    <w:rsid w:val="00865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D60D0"/>
  <w15:chartTrackingRefBased/>
  <w15:docId w15:val="{2861D955-29A2-4F86-BB52-D78D80431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63ED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3ED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563E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68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808</Words>
  <Characters>4607</Characters>
  <Application>Microsoft Office Word</Application>
  <DocSecurity>0</DocSecurity>
  <Lines>38</Lines>
  <Paragraphs>10</Paragraphs>
  <ScaleCrop>false</ScaleCrop>
  <Company/>
  <LinksUpToDate>false</LinksUpToDate>
  <CharactersWithSpaces>5405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2025-05-18T14:26:00Z</dcterms:created>
  <dcterms:modified xsi:type="dcterms:W3CDTF">2025-05-18T14:27:00Z</dcterms:modified>
</cp:coreProperties>
</file>