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4084" w:rsidRDefault="00EE664B" w:rsidP="00EE664B">
      <w:pPr>
        <w:pStyle w:val="1"/>
        <w:jc w:val="center"/>
      </w:pPr>
      <w:r w:rsidRPr="00EE664B">
        <w:t>Роль культуры речи в межличностной коммуникации и социальном взаимодействии</w:t>
      </w:r>
    </w:p>
    <w:p w:rsidR="00EE664B" w:rsidRDefault="00EE664B" w:rsidP="00EE664B"/>
    <w:p w:rsidR="00EE664B" w:rsidRPr="00EE664B" w:rsidRDefault="00EE664B" w:rsidP="00EE664B">
      <w:pPr>
        <w:pStyle w:val="a3"/>
        <w:rPr>
          <w:rFonts w:asciiTheme="minorHAnsi" w:hAnsiTheme="minorHAnsi" w:cstheme="minorHAnsi"/>
        </w:rPr>
      </w:pPr>
      <w:bookmarkStart w:id="0" w:name="_GoBack"/>
      <w:r w:rsidRPr="00EE664B">
        <w:rPr>
          <w:rFonts w:asciiTheme="minorHAnsi" w:hAnsiTheme="minorHAnsi" w:cstheme="minorHAnsi"/>
        </w:rPr>
        <w:t>Культура речи играет важнейшую роль в межличностной коммуникации и социальном взаимодействии, так как язык — это не только средство передачи информации, но и мощный инструмент формирования отношений между людьми, выражения эмоций, установления взаимопонимания и даже воздействия на окружающих. От того, насколько правильно, грамотно и этично человек использует речь, зависят не только качество его общения, но и восприятие его личности окружающими. Речь — это отражение внутреннего мира человека, его мышления, воспитания, интеллекта и уважения к собеседнику. В обществе, основанном на диалоге и сотрудничестве, культура речи становится одним из ключевых факторов эффективного взаимодействия на всех уровнях — от бытового общения до профессиональной среды.</w:t>
      </w:r>
    </w:p>
    <w:p w:rsidR="00EE664B" w:rsidRPr="00EE664B" w:rsidRDefault="00EE664B" w:rsidP="00EE664B">
      <w:pPr>
        <w:pStyle w:val="a3"/>
        <w:rPr>
          <w:rFonts w:asciiTheme="minorHAnsi" w:hAnsiTheme="minorHAnsi" w:cstheme="minorHAnsi"/>
        </w:rPr>
      </w:pPr>
      <w:r w:rsidRPr="00EE664B">
        <w:rPr>
          <w:rFonts w:asciiTheme="minorHAnsi" w:hAnsiTheme="minorHAnsi" w:cstheme="minorHAnsi"/>
        </w:rPr>
        <w:t>Культура речи включает в себя несколько составляющих: правильность, уместность, точность, выразительность и этичность. Каждая из них имеет значение в процессе общения. Правильность речи предполагает соблюдение норм орфоэпии, грамматики, синтаксиса и ударения, что способствует ясному и однозначному пониманию высказывания. Точность позволяет избегать двусмысленности, недопонимания и искажения смысла. Уместность проявляется в способности адаптировать стиль речи к конкретной ситуации, учитывать возраст, статус, культурный уровень и эмоциональное состояние собеседника. Этичность выражается в уважении к партнёру по общению, соблюдении речевого этикета, избегании грубости, резкости, уничижительных оборотов. Выразительность делает речь живой, эмоционально окрашенной, способной вызывать интерес и отклик.</w:t>
      </w:r>
    </w:p>
    <w:p w:rsidR="00EE664B" w:rsidRPr="00EE664B" w:rsidRDefault="00EE664B" w:rsidP="00EE664B">
      <w:pPr>
        <w:pStyle w:val="a3"/>
        <w:rPr>
          <w:rFonts w:asciiTheme="minorHAnsi" w:hAnsiTheme="minorHAnsi" w:cstheme="minorHAnsi"/>
        </w:rPr>
      </w:pPr>
      <w:r w:rsidRPr="00EE664B">
        <w:rPr>
          <w:rFonts w:asciiTheme="minorHAnsi" w:hAnsiTheme="minorHAnsi" w:cstheme="minorHAnsi"/>
        </w:rPr>
        <w:t>Особое значение культура речи приобретает в межличностной коммуникации, где основную роль играет не просто передача информации, но и эмоциональный контакт. В повседневной жизни люди постоянно взаимодействуют — в семье, на работе, в транспорте, на отдыхе. Если речь человека груба, невнятна, однообразна или агрессивна, это вызывает напряжение, отталкивает, препятствует взаимопониманию. Напротив, грамотная, вежливая, доброжелательная речь способствует установлению доверия, снижает уровень конфликтности, создаёт комфортную атмосферу. Умение слушать, задавать вопросы, формулировать мысли, выражать согласие или несогласие с уважением к чужой точке зрения — всё это проявления культуры речи, напрямую влияющие на качество общения.</w:t>
      </w:r>
    </w:p>
    <w:p w:rsidR="00EE664B" w:rsidRPr="00EE664B" w:rsidRDefault="00EE664B" w:rsidP="00EE664B">
      <w:pPr>
        <w:pStyle w:val="a3"/>
        <w:rPr>
          <w:rFonts w:asciiTheme="minorHAnsi" w:hAnsiTheme="minorHAnsi" w:cstheme="minorHAnsi"/>
        </w:rPr>
      </w:pPr>
      <w:r w:rsidRPr="00EE664B">
        <w:rPr>
          <w:rFonts w:asciiTheme="minorHAnsi" w:hAnsiTheme="minorHAnsi" w:cstheme="minorHAnsi"/>
        </w:rPr>
        <w:t>В социальном взаимодействии речь становится инструментом влияния и регуляции поведения. Политики, педагоги, врачи, руководители, работники сферы обслуживания и представители многих других профессий ежедневно взаимодействуют с людьми, и от уровня их речевой культуры зависит не только профессиональный успех, но и удовлетворённость клиентов, пациентов, подчинённых или учеников. Чёткая и корректная речь позволяет точно доносить инструкции, избегать недопонимания, мотивировать, убеждать и даже предотвращать конфликты. Особенно важна культура речи в ситуациях стресса, напряжённого диалога или критики — в таких условиях правильное владение словом помогает смягчить эмоциональный накал и сохранить конструктивный подход.</w:t>
      </w:r>
    </w:p>
    <w:p w:rsidR="00EE664B" w:rsidRPr="00EE664B" w:rsidRDefault="00EE664B" w:rsidP="00EE664B">
      <w:pPr>
        <w:pStyle w:val="a3"/>
        <w:rPr>
          <w:rFonts w:asciiTheme="minorHAnsi" w:hAnsiTheme="minorHAnsi" w:cstheme="minorHAnsi"/>
        </w:rPr>
      </w:pPr>
      <w:r w:rsidRPr="00EE664B">
        <w:rPr>
          <w:rFonts w:asciiTheme="minorHAnsi" w:hAnsiTheme="minorHAnsi" w:cstheme="minorHAnsi"/>
        </w:rPr>
        <w:lastRenderedPageBreak/>
        <w:t xml:space="preserve">Речь играет также важную роль в формировании общественного мнения, ценностей и культурной среды. Средства массовой информации, </w:t>
      </w:r>
      <w:proofErr w:type="spellStart"/>
      <w:r w:rsidRPr="00EE664B">
        <w:rPr>
          <w:rFonts w:asciiTheme="minorHAnsi" w:hAnsiTheme="minorHAnsi" w:cstheme="minorHAnsi"/>
        </w:rPr>
        <w:t>блогеры</w:t>
      </w:r>
      <w:proofErr w:type="spellEnd"/>
      <w:r w:rsidRPr="00EE664B">
        <w:rPr>
          <w:rFonts w:asciiTheme="minorHAnsi" w:hAnsiTheme="minorHAnsi" w:cstheme="minorHAnsi"/>
        </w:rPr>
        <w:t xml:space="preserve">, общественные деятели влияют на восприятие реальности миллионов людей, и качество их речи напрямую связано с уровнем массовой коммуникации. Безответственное использование языка, распространение агрессивной, </w:t>
      </w:r>
      <w:proofErr w:type="spellStart"/>
      <w:r w:rsidRPr="00EE664B">
        <w:rPr>
          <w:rFonts w:asciiTheme="minorHAnsi" w:hAnsiTheme="minorHAnsi" w:cstheme="minorHAnsi"/>
        </w:rPr>
        <w:t>манипулятивной</w:t>
      </w:r>
      <w:proofErr w:type="spellEnd"/>
      <w:r w:rsidRPr="00EE664B">
        <w:rPr>
          <w:rFonts w:asciiTheme="minorHAnsi" w:hAnsiTheme="minorHAnsi" w:cstheme="minorHAnsi"/>
        </w:rPr>
        <w:t xml:space="preserve"> или вульгарной лексики негативно влияет на общественную атмосферу, снижает уровень общей культуры и способствует деградации ценностей. Напротив, высокий уровень речевой культуры в публичном пространстве способствует укреплению нравственных ориентиров, формирует образцы для подражания и стимулирует развитие критического мышления.</w:t>
      </w:r>
    </w:p>
    <w:p w:rsidR="00EE664B" w:rsidRPr="00EE664B" w:rsidRDefault="00EE664B" w:rsidP="00EE664B">
      <w:pPr>
        <w:pStyle w:val="a3"/>
        <w:rPr>
          <w:rFonts w:asciiTheme="minorHAnsi" w:hAnsiTheme="minorHAnsi" w:cstheme="minorHAnsi"/>
        </w:rPr>
      </w:pPr>
      <w:r w:rsidRPr="00EE664B">
        <w:rPr>
          <w:rFonts w:asciiTheme="minorHAnsi" w:hAnsiTheme="minorHAnsi" w:cstheme="minorHAnsi"/>
        </w:rPr>
        <w:t>Важно отметить, что культура речи формируется не только в системе образования, но и в семье, в среде общения, через чтение, слушание и подражание. Человек, выросший в языковой среде, где ценится точность, уважение, выразительность и разнообразие речи, с большей вероятностью будет успешен в коммуникации и адаптации в социуме. Поэтому развитие культуры речи — это не только индивидуальная задача, но и общественная ответственность. Школы, вузы, культурные учреждения, СМИ и интернет-платформы должны нести на себе функцию продвижения грамотного, осознанного и уважительного языка общения.</w:t>
      </w:r>
    </w:p>
    <w:p w:rsidR="00EE664B" w:rsidRPr="00EE664B" w:rsidRDefault="00EE664B" w:rsidP="00EE664B">
      <w:pPr>
        <w:pStyle w:val="a3"/>
        <w:rPr>
          <w:rFonts w:asciiTheme="minorHAnsi" w:hAnsiTheme="minorHAnsi" w:cstheme="minorHAnsi"/>
        </w:rPr>
      </w:pPr>
      <w:r w:rsidRPr="00EE664B">
        <w:rPr>
          <w:rFonts w:asciiTheme="minorHAnsi" w:hAnsiTheme="minorHAnsi" w:cstheme="minorHAnsi"/>
        </w:rPr>
        <w:t>Таким образом, культура речи является неотъемлемой частью полноценной коммуникации и важнейшим фактором успешного социального взаимодействия. Она влияет на то, как мы выражаем свои мысли, как нас воспринимают окружающие, насколько эффективно мы взаимодействуем и как строим отношения в обществе. Современный мир требует от человека высокой коммуникативной компетентности, способности к гибкому и этичному выражению своих мыслей, к умению слушать и слышать. В условиях многообразия культур, социальных слоёв и точек зрения культура речи становится основой взаимопонимания, толерантности и согласия, без которых невозможно гармоничное развитие личности и общества.</w:t>
      </w:r>
      <w:bookmarkEnd w:id="0"/>
    </w:p>
    <w:sectPr w:rsidR="00EE664B" w:rsidRPr="00EE664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4084"/>
    <w:rsid w:val="006B4084"/>
    <w:rsid w:val="00EE66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B3535B"/>
  <w15:chartTrackingRefBased/>
  <w15:docId w15:val="{190E2D1B-FE05-44C4-972B-F1CC5649A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EE664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E664B"/>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EE664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9967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751</Words>
  <Characters>4283</Characters>
  <Application>Microsoft Office Word</Application>
  <DocSecurity>0</DocSecurity>
  <Lines>35</Lines>
  <Paragraphs>10</Paragraphs>
  <ScaleCrop>false</ScaleCrop>
  <Company/>
  <LinksUpToDate>false</LinksUpToDate>
  <CharactersWithSpaces>5024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2025-06-02T17:22:00Z</dcterms:created>
  <dcterms:modified xsi:type="dcterms:W3CDTF">2025-06-02T17:23:00Z</dcterms:modified>
</cp:coreProperties>
</file>