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44CED" w:rsidRDefault="00243220" w:rsidP="00243220">
      <w:pPr>
        <w:pStyle w:val="1"/>
        <w:jc w:val="center"/>
      </w:pPr>
      <w:r w:rsidRPr="00243220">
        <w:t>Ранняя диагностика речевых нарушений у детей</w:t>
      </w:r>
      <w:r>
        <w:t>:</w:t>
      </w:r>
      <w:r w:rsidRPr="00243220">
        <w:t xml:space="preserve"> как логопедия помогает в коррекции</w:t>
      </w:r>
    </w:p>
    <w:p w:rsidR="00243220" w:rsidRDefault="00243220" w:rsidP="00243220"/>
    <w:p w:rsidR="00243220" w:rsidRPr="00243220" w:rsidRDefault="00243220" w:rsidP="00243220">
      <w:pPr>
        <w:pStyle w:val="a3"/>
        <w:rPr>
          <w:rFonts w:asciiTheme="minorHAnsi" w:hAnsiTheme="minorHAnsi" w:cstheme="minorHAnsi"/>
        </w:rPr>
      </w:pPr>
      <w:bookmarkStart w:id="0" w:name="_GoBack"/>
      <w:r w:rsidRPr="00243220">
        <w:rPr>
          <w:rFonts w:asciiTheme="minorHAnsi" w:hAnsiTheme="minorHAnsi" w:cstheme="minorHAnsi"/>
        </w:rPr>
        <w:t>Ранняя диагностика речевых нарушений у детей представляет собой одну из важнейших задач современной логопедии, поскольку своевременное выявление и коррекция отклонений в развитии речи напрямую влияют на успешность последующей социализации, обучения и общего психического развития ребёнка. В раннем возрасте формируются базовые навыки речевого общения, закладываются основы лексико-грамматического строя, артикуляции и фонематического восприятия. Нарушения, возникшие в этот период, без должной коррекции могут стать серьёзным препятствием в когнитивном, эмоциональном и личностном развитии ребёнка. Поэтому логопедия, как наука и практика, играет ключевую роль не только в устранении речевых дефектов, но и в обеспечении полноценного развития ребёнка как личности.</w:t>
      </w:r>
    </w:p>
    <w:p w:rsidR="00243220" w:rsidRPr="00243220" w:rsidRDefault="00243220" w:rsidP="00243220">
      <w:pPr>
        <w:pStyle w:val="a3"/>
        <w:rPr>
          <w:rFonts w:asciiTheme="minorHAnsi" w:hAnsiTheme="minorHAnsi" w:cstheme="minorHAnsi"/>
        </w:rPr>
      </w:pPr>
      <w:r w:rsidRPr="00243220">
        <w:rPr>
          <w:rFonts w:asciiTheme="minorHAnsi" w:hAnsiTheme="minorHAnsi" w:cstheme="minorHAnsi"/>
        </w:rPr>
        <w:t>Особенность речевого развития в раннем возрасте заключается в его интенсивности и чувствительности к внешним и внутренним факторам. На становление речи влияют наследственность, состояние центральной нервной системы, слух, эмоциональная среда, мотивация к общению, а также качество речевого окружения. Даже незначительные нарушения слуха, задержки в психомоторном развитии, неблагоприятная среда или недостаток речевой стимуляции могут привести к задержке речевого развития, нарушению звукопроизношения, бедности словаря, грамматическим ошибкам и трудностям в коммуникации. Поэтому крайне важно, чтобы родители, воспитатели и врачи обращали внимание на любые отклонения от речевой нормы и своевременно консультировались с логопедом.</w:t>
      </w:r>
    </w:p>
    <w:p w:rsidR="00243220" w:rsidRPr="00243220" w:rsidRDefault="00243220" w:rsidP="00243220">
      <w:pPr>
        <w:pStyle w:val="a3"/>
        <w:rPr>
          <w:rFonts w:asciiTheme="minorHAnsi" w:hAnsiTheme="minorHAnsi" w:cstheme="minorHAnsi"/>
        </w:rPr>
      </w:pPr>
      <w:r w:rsidRPr="00243220">
        <w:rPr>
          <w:rFonts w:asciiTheme="minorHAnsi" w:hAnsiTheme="minorHAnsi" w:cstheme="minorHAnsi"/>
        </w:rPr>
        <w:t>Ранняя диагностика в логопедии включает в себя комплексное обследование речевого статуса ребёнка, начиная с 1,5–2 лет, когда уже можно выявить отставание от возрастных норм. В процессе обследования логопед оценивает уровень речевого развития, артикуляционную моторику, слуховое восприятие, понимание речи, активный и пассивный словарь, фонематический слух и коммуникативные навыки. Современные методики позволяют с высокой точностью определять не только наличие речевых нарушений, но и их природу, степень выраженности и возможные причины. Это особенно важно, так как разные формы нарушений — от дизартрии до алалии и фонетико-фонематического недоразвития — требуют индивидуального подхода и различных методов коррекции.</w:t>
      </w:r>
    </w:p>
    <w:p w:rsidR="00243220" w:rsidRPr="00243220" w:rsidRDefault="00243220" w:rsidP="00243220">
      <w:pPr>
        <w:pStyle w:val="a3"/>
        <w:rPr>
          <w:rFonts w:asciiTheme="minorHAnsi" w:hAnsiTheme="minorHAnsi" w:cstheme="minorHAnsi"/>
        </w:rPr>
      </w:pPr>
      <w:r w:rsidRPr="00243220">
        <w:rPr>
          <w:rFonts w:asciiTheme="minorHAnsi" w:hAnsiTheme="minorHAnsi" w:cstheme="minorHAnsi"/>
        </w:rPr>
        <w:t xml:space="preserve">Одним из основных принципов логопедической помощи является её раннее начало. Чем раньше начата коррекция, тем выше вероятность полного устранения речевых нарушений и минимизации вторичных последствий, таких как нарушения письма и чтения, трудности обучения, заниженная самооценка, нарушения поведения и социализации. Ранняя логопедическая работа направлена на стимуляцию речевой активности, развитие </w:t>
      </w:r>
      <w:proofErr w:type="spellStart"/>
      <w:proofErr w:type="gramStart"/>
      <w:r w:rsidRPr="00243220">
        <w:rPr>
          <w:rFonts w:asciiTheme="minorHAnsi" w:hAnsiTheme="minorHAnsi" w:cstheme="minorHAnsi"/>
        </w:rPr>
        <w:t>слухо</w:t>
      </w:r>
      <w:proofErr w:type="spellEnd"/>
      <w:r w:rsidRPr="00243220">
        <w:rPr>
          <w:rFonts w:asciiTheme="minorHAnsi" w:hAnsiTheme="minorHAnsi" w:cstheme="minorHAnsi"/>
        </w:rPr>
        <w:t>-речевого</w:t>
      </w:r>
      <w:proofErr w:type="gramEnd"/>
      <w:r w:rsidRPr="00243220">
        <w:rPr>
          <w:rFonts w:asciiTheme="minorHAnsi" w:hAnsiTheme="minorHAnsi" w:cstheme="minorHAnsi"/>
        </w:rPr>
        <w:t xml:space="preserve"> восприятия, формирование элементарных грамматических структур, активизацию словаря и исправление дефектов звукопроизношения. Важным элементом является развитие общей и мелкой моторики, так как она тесно связана с речевыми функциями. Особое внимание уделяется созданию положительной мотивации к речи и включению родителей в коррекционный процесс.</w:t>
      </w:r>
    </w:p>
    <w:p w:rsidR="00243220" w:rsidRPr="00243220" w:rsidRDefault="00243220" w:rsidP="00243220">
      <w:pPr>
        <w:pStyle w:val="a3"/>
        <w:rPr>
          <w:rFonts w:asciiTheme="minorHAnsi" w:hAnsiTheme="minorHAnsi" w:cstheme="minorHAnsi"/>
        </w:rPr>
      </w:pPr>
      <w:r w:rsidRPr="00243220">
        <w:rPr>
          <w:rFonts w:asciiTheme="minorHAnsi" w:hAnsiTheme="minorHAnsi" w:cstheme="minorHAnsi"/>
        </w:rPr>
        <w:lastRenderedPageBreak/>
        <w:t xml:space="preserve">Методы и приёмы, используемые логопедом в раннем возрасте, строятся на игровом взаимодействии, эмоциональной </w:t>
      </w:r>
      <w:proofErr w:type="spellStart"/>
      <w:r w:rsidRPr="00243220">
        <w:rPr>
          <w:rFonts w:asciiTheme="minorHAnsi" w:hAnsiTheme="minorHAnsi" w:cstheme="minorHAnsi"/>
        </w:rPr>
        <w:t>включённости</w:t>
      </w:r>
      <w:proofErr w:type="spellEnd"/>
      <w:r w:rsidRPr="00243220">
        <w:rPr>
          <w:rFonts w:asciiTheme="minorHAnsi" w:hAnsiTheme="minorHAnsi" w:cstheme="minorHAnsi"/>
        </w:rPr>
        <w:t xml:space="preserve"> ребёнка и тесной связи с его повседневной жизнью. Применяются упражнения на артикуляционную гимнастику, логопедический массаж, слуховые игры, развитие фонематического восприятия, автоматизация звуков, работа с карточками и предметами, </w:t>
      </w:r>
      <w:proofErr w:type="spellStart"/>
      <w:r w:rsidRPr="00243220">
        <w:rPr>
          <w:rFonts w:asciiTheme="minorHAnsi" w:hAnsiTheme="minorHAnsi" w:cstheme="minorHAnsi"/>
        </w:rPr>
        <w:t>логоритмика</w:t>
      </w:r>
      <w:proofErr w:type="spellEnd"/>
      <w:r w:rsidRPr="00243220">
        <w:rPr>
          <w:rFonts w:asciiTheme="minorHAnsi" w:hAnsiTheme="minorHAnsi" w:cstheme="minorHAnsi"/>
        </w:rPr>
        <w:t xml:space="preserve">. Современные технологии, такие как интерактивные программы, мультимедийные приложения и </w:t>
      </w:r>
      <w:proofErr w:type="spellStart"/>
      <w:r w:rsidRPr="00243220">
        <w:rPr>
          <w:rFonts w:asciiTheme="minorHAnsi" w:hAnsiTheme="minorHAnsi" w:cstheme="minorHAnsi"/>
        </w:rPr>
        <w:t>видеотерапия</w:t>
      </w:r>
      <w:proofErr w:type="spellEnd"/>
      <w:r w:rsidRPr="00243220">
        <w:rPr>
          <w:rFonts w:asciiTheme="minorHAnsi" w:hAnsiTheme="minorHAnsi" w:cstheme="minorHAnsi"/>
        </w:rPr>
        <w:t>, также находят широкое применение в логопедической практике. Всё это делает занятия более интересными и эффективными, особенно в условиях снижения мотивации или тревожности у ребёнка.</w:t>
      </w:r>
    </w:p>
    <w:p w:rsidR="00243220" w:rsidRPr="00243220" w:rsidRDefault="00243220" w:rsidP="00243220">
      <w:pPr>
        <w:pStyle w:val="a3"/>
        <w:rPr>
          <w:rFonts w:asciiTheme="minorHAnsi" w:hAnsiTheme="minorHAnsi" w:cstheme="minorHAnsi"/>
        </w:rPr>
      </w:pPr>
      <w:r w:rsidRPr="00243220">
        <w:rPr>
          <w:rFonts w:asciiTheme="minorHAnsi" w:hAnsiTheme="minorHAnsi" w:cstheme="minorHAnsi"/>
        </w:rPr>
        <w:t>Особое место в логопедии занимает работа с родителями, которые должны быть не просто наблюдателями, а активными участниками коррекционного процесса. Логопед консультирует родителей, обучает их приёмам речевого взаимодействия, объясняет, как стимулировать развитие речи в домашних условиях, какие ошибки следует избегать и как создать благоприятную речевую среду. Семейная поддержка и систематическая работа вне кабинета логопеда являются залогом успешной коррекции и стабильного результата.</w:t>
      </w:r>
    </w:p>
    <w:p w:rsidR="00243220" w:rsidRPr="00243220" w:rsidRDefault="00243220" w:rsidP="00243220">
      <w:pPr>
        <w:pStyle w:val="a3"/>
        <w:rPr>
          <w:rFonts w:asciiTheme="minorHAnsi" w:hAnsiTheme="minorHAnsi" w:cstheme="minorHAnsi"/>
        </w:rPr>
      </w:pPr>
      <w:r w:rsidRPr="00243220">
        <w:rPr>
          <w:rFonts w:asciiTheme="minorHAnsi" w:hAnsiTheme="minorHAnsi" w:cstheme="minorHAnsi"/>
        </w:rPr>
        <w:t>Ранняя логопедическая помощь имеет не только речевое, но и общее развивающее значение. В процессе занятий у детей формируется внимание, память, мышление, моторика, улучшается эмоционально-волевая сфера. Это способствует повышению уверенности в себе, лучшей адаптации в детском саду и школе, формированию позитивного отношения к обучению и коммуникации. Речевое развитие тесно связано с интеллектом и успешностью в обучении, поэтому устранение речевых нарушений на раннем этапе — это инвестиция в будущее ребёнка.</w:t>
      </w:r>
    </w:p>
    <w:p w:rsidR="00243220" w:rsidRPr="00243220" w:rsidRDefault="00243220" w:rsidP="00243220">
      <w:pPr>
        <w:pStyle w:val="a3"/>
        <w:rPr>
          <w:rFonts w:asciiTheme="minorHAnsi" w:hAnsiTheme="minorHAnsi" w:cstheme="minorHAnsi"/>
        </w:rPr>
      </w:pPr>
      <w:r w:rsidRPr="00243220">
        <w:rPr>
          <w:rFonts w:asciiTheme="minorHAnsi" w:hAnsiTheme="minorHAnsi" w:cstheme="minorHAnsi"/>
        </w:rPr>
        <w:t>Таким образом, ранняя диагностика речевых нарушений и своевременное логопедическое вмешательство являются неотъемлемой частью профилактики и коррекции нарушений развития у детей. Логопедия не только помогает ребёнку говорить правильно, но и способствует его всестороннему развитию, укреплению социальных навыков, эмоциональному комфорту и успешной интеграции в общество. В условиях современного образования и высоких требований к речевой и коммуникативной компетентности логопедическая помощь становится важнейшей частью системы дошкольной и школьной поддержки, обеспечивающей каждому ребёнку равные стартовые возможности для успешного обучения и жизни.</w:t>
      </w:r>
      <w:bookmarkEnd w:id="0"/>
    </w:p>
    <w:sectPr w:rsidR="00243220" w:rsidRPr="0024322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44CED"/>
    <w:rsid w:val="00243220"/>
    <w:rsid w:val="00F44C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BF42BB"/>
  <w15:chartTrackingRefBased/>
  <w15:docId w15:val="{01C57711-B695-4739-9691-E44E70EE1B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243220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43220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3">
    <w:name w:val="Normal (Web)"/>
    <w:basedOn w:val="a"/>
    <w:uiPriority w:val="99"/>
    <w:unhideWhenUsed/>
    <w:rsid w:val="0024322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91993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801</Words>
  <Characters>4572</Characters>
  <Application>Microsoft Office Word</Application>
  <DocSecurity>0</DocSecurity>
  <Lines>38</Lines>
  <Paragraphs>10</Paragraphs>
  <ScaleCrop>false</ScaleCrop>
  <Company/>
  <LinksUpToDate>false</LinksUpToDate>
  <CharactersWithSpaces>5363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2025-06-22T07:21:00Z</dcterms:created>
  <dcterms:modified xsi:type="dcterms:W3CDTF">2025-06-22T07:22:00Z</dcterms:modified>
</cp:coreProperties>
</file>